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3CA" w:rsidRPr="00621DA0" w:rsidRDefault="00B179F4">
      <w:pPr>
        <w:rPr>
          <w:rFonts w:asciiTheme="majorEastAsia" w:eastAsiaTheme="majorEastAsia" w:hAnsiTheme="majorEastAsia"/>
          <w:b/>
        </w:rPr>
      </w:pPr>
      <w:r>
        <w:rPr>
          <w:rFonts w:asciiTheme="majorEastAsia" w:eastAsiaTheme="majorEastAsia" w:hAnsiTheme="majorEastAsia"/>
          <w:b/>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118.05pt;margin-top:-6.55pt;width:293.15pt;height:69.9pt;z-index:251658240">
            <v:textbox style="mso-next-textbox:#_x0000_s1026" inset="5.85pt,.7pt,5.85pt,.7pt">
              <w:txbxContent>
                <w:p w:rsidR="00664FF1" w:rsidRDefault="00664FF1" w:rsidP="00621DA0">
                  <w:pPr>
                    <w:spacing w:line="0" w:lineRule="atLeast"/>
                    <w:rPr>
                      <w:rFonts w:asciiTheme="majorEastAsia" w:eastAsiaTheme="majorEastAsia" w:hAnsiTheme="majorEastAsia"/>
                      <w:b/>
                      <w:sz w:val="40"/>
                      <w:szCs w:val="40"/>
                    </w:rPr>
                  </w:pPr>
                  <w:r w:rsidRPr="00621DA0">
                    <w:rPr>
                      <w:rFonts w:asciiTheme="majorEastAsia" w:eastAsiaTheme="majorEastAsia" w:hAnsiTheme="majorEastAsia" w:hint="eastAsia"/>
                      <w:b/>
                      <w:sz w:val="40"/>
                      <w:szCs w:val="40"/>
                    </w:rPr>
                    <w:t>島牧村農業委員</w:t>
                  </w:r>
                  <w:r>
                    <w:rPr>
                      <w:rFonts w:asciiTheme="majorEastAsia" w:eastAsiaTheme="majorEastAsia" w:hAnsiTheme="majorEastAsia" w:hint="eastAsia"/>
                      <w:b/>
                      <w:sz w:val="40"/>
                      <w:szCs w:val="40"/>
                    </w:rPr>
                    <w:t>会委員候補者</w:t>
                  </w:r>
                </w:p>
                <w:p w:rsidR="00664FF1" w:rsidRPr="00621DA0" w:rsidRDefault="00664FF1" w:rsidP="00621DA0">
                  <w:pPr>
                    <w:spacing w:line="0" w:lineRule="atLeast"/>
                    <w:ind w:firstLineChars="300" w:firstLine="1205"/>
                    <w:rPr>
                      <w:rFonts w:asciiTheme="majorEastAsia" w:eastAsiaTheme="majorEastAsia" w:hAnsiTheme="majorEastAsia"/>
                      <w:b/>
                      <w:sz w:val="40"/>
                      <w:szCs w:val="40"/>
                    </w:rPr>
                  </w:pPr>
                  <w:r w:rsidRPr="00621DA0">
                    <w:rPr>
                      <w:rFonts w:asciiTheme="majorEastAsia" w:eastAsiaTheme="majorEastAsia" w:hAnsiTheme="majorEastAsia" w:hint="eastAsia"/>
                      <w:b/>
                      <w:sz w:val="40"/>
                      <w:szCs w:val="40"/>
                    </w:rPr>
                    <w:t>募　集　案　内</w:t>
                  </w:r>
                </w:p>
                <w:p w:rsidR="00664FF1" w:rsidRPr="000113CA" w:rsidRDefault="00664FF1" w:rsidP="000113CA">
                  <w:pPr>
                    <w:spacing w:line="0" w:lineRule="atLeast"/>
                    <w:rPr>
                      <w:rFonts w:ascii="Century" w:eastAsia="ＭＳ 明朝" w:hAnsi="Century" w:cs="Times New Roman"/>
                      <w:b/>
                      <w:sz w:val="40"/>
                      <w:szCs w:val="40"/>
                    </w:rPr>
                  </w:pPr>
                </w:p>
              </w:txbxContent>
            </v:textbox>
          </v:shape>
        </w:pict>
      </w:r>
    </w:p>
    <w:p w:rsidR="000113CA" w:rsidRPr="00621DA0" w:rsidRDefault="000113CA">
      <w:pPr>
        <w:rPr>
          <w:rFonts w:asciiTheme="majorEastAsia" w:eastAsiaTheme="majorEastAsia" w:hAnsiTheme="majorEastAsia"/>
          <w:b/>
        </w:rPr>
      </w:pPr>
    </w:p>
    <w:p w:rsidR="003A3F75" w:rsidRPr="00621DA0" w:rsidRDefault="003A3F75" w:rsidP="000113CA">
      <w:pPr>
        <w:jc w:val="right"/>
        <w:rPr>
          <w:rFonts w:asciiTheme="majorEastAsia" w:eastAsiaTheme="majorEastAsia" w:hAnsiTheme="majorEastAsia"/>
          <w:b/>
          <w:sz w:val="24"/>
          <w:szCs w:val="24"/>
        </w:rPr>
      </w:pPr>
    </w:p>
    <w:p w:rsidR="00EC7D0C" w:rsidRDefault="00EC7D0C" w:rsidP="00EC7D0C">
      <w:pPr>
        <w:jc w:val="right"/>
        <w:rPr>
          <w:rFonts w:asciiTheme="majorEastAsia" w:eastAsiaTheme="majorEastAsia" w:hAnsiTheme="majorEastAsia"/>
          <w:b/>
          <w:sz w:val="24"/>
          <w:szCs w:val="24"/>
        </w:rPr>
      </w:pPr>
    </w:p>
    <w:p w:rsidR="0052495C" w:rsidRDefault="00AE4D8B" w:rsidP="00EC7D0C">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令和２</w:t>
      </w:r>
      <w:r w:rsidR="00664FF1">
        <w:rPr>
          <w:rFonts w:asciiTheme="majorEastAsia" w:eastAsiaTheme="majorEastAsia" w:hAnsiTheme="majorEastAsia" w:hint="eastAsia"/>
          <w:b/>
          <w:sz w:val="24"/>
          <w:szCs w:val="24"/>
        </w:rPr>
        <w:t>年２月１</w:t>
      </w:r>
      <w:r w:rsidR="00E816B7">
        <w:rPr>
          <w:rFonts w:asciiTheme="majorEastAsia" w:eastAsiaTheme="majorEastAsia" w:hAnsiTheme="majorEastAsia" w:hint="eastAsia"/>
          <w:b/>
          <w:sz w:val="24"/>
          <w:szCs w:val="24"/>
        </w:rPr>
        <w:t>４</w:t>
      </w:r>
      <w:r w:rsidR="00664FF1">
        <w:rPr>
          <w:rFonts w:asciiTheme="majorEastAsia" w:eastAsiaTheme="majorEastAsia" w:hAnsiTheme="majorEastAsia" w:hint="eastAsia"/>
          <w:b/>
          <w:sz w:val="24"/>
          <w:szCs w:val="24"/>
        </w:rPr>
        <w:t>日</w:t>
      </w:r>
    </w:p>
    <w:p w:rsidR="00664FF1" w:rsidRPr="00621DA0" w:rsidRDefault="00664FF1" w:rsidP="00EC7D0C">
      <w:pPr>
        <w:jc w:val="right"/>
        <w:rPr>
          <w:rFonts w:asciiTheme="majorEastAsia" w:eastAsiaTheme="majorEastAsia" w:hAnsiTheme="majorEastAsia"/>
          <w:b/>
          <w:sz w:val="24"/>
          <w:szCs w:val="24"/>
        </w:rPr>
      </w:pPr>
    </w:p>
    <w:p w:rsidR="00F072BF" w:rsidRPr="00621DA0" w:rsidRDefault="000113CA">
      <w:pPr>
        <w:rPr>
          <w:rFonts w:asciiTheme="majorEastAsia" w:eastAsiaTheme="majorEastAsia" w:hAnsiTheme="majorEastAsia"/>
          <w:b/>
          <w:sz w:val="24"/>
          <w:szCs w:val="24"/>
        </w:rPr>
      </w:pPr>
      <w:r w:rsidRPr="00621DA0">
        <w:rPr>
          <w:rFonts w:asciiTheme="majorEastAsia" w:eastAsiaTheme="majorEastAsia" w:hAnsiTheme="majorEastAsia" w:hint="eastAsia"/>
          <w:b/>
        </w:rPr>
        <w:t xml:space="preserve">　</w:t>
      </w:r>
      <w:r w:rsidRPr="00621DA0">
        <w:rPr>
          <w:rFonts w:asciiTheme="majorEastAsia" w:eastAsiaTheme="majorEastAsia" w:hAnsiTheme="majorEastAsia" w:hint="eastAsia"/>
          <w:b/>
          <w:sz w:val="24"/>
          <w:szCs w:val="24"/>
        </w:rPr>
        <w:t>「農業委員会法等に関する法律」が改</w:t>
      </w:r>
      <w:r w:rsidR="00876806" w:rsidRPr="00621DA0">
        <w:rPr>
          <w:rFonts w:asciiTheme="majorEastAsia" w:eastAsiaTheme="majorEastAsia" w:hAnsiTheme="majorEastAsia" w:hint="eastAsia"/>
          <w:b/>
          <w:sz w:val="24"/>
          <w:szCs w:val="24"/>
        </w:rPr>
        <w:t>正</w:t>
      </w:r>
      <w:r w:rsidRPr="00621DA0">
        <w:rPr>
          <w:rFonts w:asciiTheme="majorEastAsia" w:eastAsiaTheme="majorEastAsia" w:hAnsiTheme="majorEastAsia" w:hint="eastAsia"/>
          <w:b/>
          <w:sz w:val="24"/>
          <w:szCs w:val="24"/>
        </w:rPr>
        <w:t>され、農業委員の選出方法が村議会の同意を得て村長</w:t>
      </w:r>
      <w:r w:rsidR="00812CCD">
        <w:rPr>
          <w:rFonts w:asciiTheme="majorEastAsia" w:eastAsiaTheme="majorEastAsia" w:hAnsiTheme="majorEastAsia" w:hint="eastAsia"/>
          <w:b/>
          <w:sz w:val="24"/>
          <w:szCs w:val="24"/>
        </w:rPr>
        <w:t>が</w:t>
      </w:r>
      <w:r w:rsidRPr="00621DA0">
        <w:rPr>
          <w:rFonts w:asciiTheme="majorEastAsia" w:eastAsiaTheme="majorEastAsia" w:hAnsiTheme="majorEastAsia" w:hint="eastAsia"/>
          <w:b/>
          <w:sz w:val="24"/>
          <w:szCs w:val="24"/>
        </w:rPr>
        <w:t>任命</w:t>
      </w:r>
      <w:r w:rsidR="00812CCD">
        <w:rPr>
          <w:rFonts w:asciiTheme="majorEastAsia" w:eastAsiaTheme="majorEastAsia" w:hAnsiTheme="majorEastAsia" w:hint="eastAsia"/>
          <w:b/>
          <w:sz w:val="24"/>
          <w:szCs w:val="24"/>
        </w:rPr>
        <w:t>する</w:t>
      </w:r>
      <w:r w:rsidRPr="00621DA0">
        <w:rPr>
          <w:rFonts w:asciiTheme="majorEastAsia" w:eastAsiaTheme="majorEastAsia" w:hAnsiTheme="majorEastAsia" w:hint="eastAsia"/>
          <w:b/>
          <w:sz w:val="24"/>
          <w:szCs w:val="24"/>
        </w:rPr>
        <w:t>制</w:t>
      </w:r>
      <w:r w:rsidR="00812CCD">
        <w:rPr>
          <w:rFonts w:asciiTheme="majorEastAsia" w:eastAsiaTheme="majorEastAsia" w:hAnsiTheme="majorEastAsia" w:hint="eastAsia"/>
          <w:b/>
          <w:sz w:val="24"/>
          <w:szCs w:val="24"/>
        </w:rPr>
        <w:t>度に</w:t>
      </w:r>
      <w:r w:rsidRPr="00621DA0">
        <w:rPr>
          <w:rFonts w:asciiTheme="majorEastAsia" w:eastAsiaTheme="majorEastAsia" w:hAnsiTheme="majorEastAsia" w:hint="eastAsia"/>
          <w:b/>
          <w:sz w:val="24"/>
          <w:szCs w:val="24"/>
        </w:rPr>
        <w:t>変更となりました</w:t>
      </w:r>
      <w:r w:rsidR="00AE4D8B">
        <w:rPr>
          <w:rFonts w:asciiTheme="majorEastAsia" w:eastAsiaTheme="majorEastAsia" w:hAnsiTheme="majorEastAsia" w:hint="eastAsia"/>
          <w:b/>
          <w:sz w:val="24"/>
          <w:szCs w:val="24"/>
        </w:rPr>
        <w:t>が、現在任命されている農業委員の任期が今年７月に満了を迎えます。これ</w:t>
      </w:r>
      <w:r w:rsidRPr="00621DA0">
        <w:rPr>
          <w:rFonts w:asciiTheme="majorEastAsia" w:eastAsiaTheme="majorEastAsia" w:hAnsiTheme="majorEastAsia" w:hint="eastAsia"/>
          <w:b/>
          <w:sz w:val="24"/>
          <w:szCs w:val="24"/>
        </w:rPr>
        <w:t>に伴って新たな農業委員の候補者を下記のとおり募集いたします。</w:t>
      </w:r>
    </w:p>
    <w:p w:rsidR="006463FD" w:rsidRPr="0052495C" w:rsidRDefault="006463FD">
      <w:pPr>
        <w:rPr>
          <w:rFonts w:asciiTheme="majorEastAsia" w:eastAsiaTheme="majorEastAsia" w:hAnsiTheme="majorEastAsia"/>
          <w:b/>
          <w:sz w:val="24"/>
          <w:szCs w:val="24"/>
        </w:rPr>
      </w:pPr>
    </w:p>
    <w:p w:rsidR="000113CA" w:rsidRPr="00C14EA6" w:rsidRDefault="000113CA">
      <w:pPr>
        <w:rPr>
          <w:rFonts w:asciiTheme="majorEastAsia" w:eastAsiaTheme="majorEastAsia" w:hAnsiTheme="majorEastAsia"/>
          <w:b/>
          <w:sz w:val="24"/>
          <w:szCs w:val="24"/>
          <w:bdr w:val="single" w:sz="4" w:space="0" w:color="auto"/>
          <w:shd w:val="pct15" w:color="auto" w:fill="FFFFFF"/>
        </w:rPr>
      </w:pPr>
      <w:r w:rsidRPr="00C14EA6">
        <w:rPr>
          <w:rFonts w:asciiTheme="majorEastAsia" w:eastAsiaTheme="majorEastAsia" w:hAnsiTheme="majorEastAsia" w:hint="eastAsia"/>
          <w:b/>
          <w:sz w:val="24"/>
          <w:szCs w:val="24"/>
          <w:bdr w:val="single" w:sz="4" w:space="0" w:color="auto"/>
          <w:shd w:val="pct15" w:color="auto" w:fill="FFFFFF"/>
        </w:rPr>
        <w:t>１．募集内容</w:t>
      </w:r>
      <w:r w:rsidR="00C14EA6" w:rsidRPr="00C14EA6">
        <w:rPr>
          <w:rFonts w:asciiTheme="majorEastAsia" w:eastAsiaTheme="majorEastAsia" w:hAnsiTheme="majorEastAsia" w:hint="eastAsia"/>
          <w:b/>
          <w:sz w:val="24"/>
          <w:szCs w:val="24"/>
          <w:bdr w:val="single" w:sz="4" w:space="0" w:color="auto"/>
          <w:shd w:val="pct15" w:color="auto" w:fill="FFFFFF"/>
        </w:rPr>
        <w:t xml:space="preserve"> </w:t>
      </w:r>
    </w:p>
    <w:p w:rsidR="000113CA" w:rsidRPr="00621DA0" w:rsidRDefault="00F072BF">
      <w:pPr>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職　　名：</w:t>
      </w:r>
      <w:r w:rsidR="00621DA0">
        <w:rPr>
          <w:rFonts w:asciiTheme="majorEastAsia" w:eastAsiaTheme="majorEastAsia" w:hAnsiTheme="majorEastAsia" w:hint="eastAsia"/>
          <w:b/>
          <w:sz w:val="24"/>
          <w:szCs w:val="24"/>
        </w:rPr>
        <w:t xml:space="preserve">　</w:t>
      </w:r>
      <w:r w:rsidRPr="00621DA0">
        <w:rPr>
          <w:rFonts w:asciiTheme="majorEastAsia" w:eastAsiaTheme="majorEastAsia" w:hAnsiTheme="majorEastAsia" w:hint="eastAsia"/>
          <w:b/>
          <w:sz w:val="24"/>
          <w:szCs w:val="24"/>
        </w:rPr>
        <w:t>島牧村農業委員会の</w:t>
      </w:r>
      <w:r w:rsidR="000113CA" w:rsidRPr="00621DA0">
        <w:rPr>
          <w:rFonts w:asciiTheme="majorEastAsia" w:eastAsiaTheme="majorEastAsia" w:hAnsiTheme="majorEastAsia" w:hint="eastAsia"/>
          <w:b/>
          <w:sz w:val="24"/>
          <w:szCs w:val="24"/>
        </w:rPr>
        <w:t>委員（</w:t>
      </w:r>
      <w:r w:rsidR="00621DA0">
        <w:rPr>
          <w:rFonts w:asciiTheme="majorEastAsia" w:eastAsiaTheme="majorEastAsia" w:hAnsiTheme="majorEastAsia" w:hint="eastAsia"/>
          <w:b/>
          <w:sz w:val="24"/>
          <w:szCs w:val="24"/>
        </w:rPr>
        <w:t>島牧村の</w:t>
      </w:r>
      <w:r w:rsidR="000113CA" w:rsidRPr="00621DA0">
        <w:rPr>
          <w:rFonts w:asciiTheme="majorEastAsia" w:eastAsiaTheme="majorEastAsia" w:hAnsiTheme="majorEastAsia" w:hint="eastAsia"/>
          <w:b/>
          <w:sz w:val="24"/>
          <w:szCs w:val="24"/>
        </w:rPr>
        <w:t>非常勤</w:t>
      </w:r>
      <w:r w:rsidR="00621DA0">
        <w:rPr>
          <w:rFonts w:asciiTheme="majorEastAsia" w:eastAsiaTheme="majorEastAsia" w:hAnsiTheme="majorEastAsia" w:hint="eastAsia"/>
          <w:b/>
          <w:sz w:val="24"/>
          <w:szCs w:val="24"/>
        </w:rPr>
        <w:t>特別職員</w:t>
      </w:r>
      <w:r w:rsidR="000113CA" w:rsidRPr="00621DA0">
        <w:rPr>
          <w:rFonts w:asciiTheme="majorEastAsia" w:eastAsiaTheme="majorEastAsia" w:hAnsiTheme="majorEastAsia" w:hint="eastAsia"/>
          <w:b/>
          <w:sz w:val="24"/>
          <w:szCs w:val="24"/>
        </w:rPr>
        <w:t>）</w:t>
      </w:r>
    </w:p>
    <w:p w:rsidR="000113CA" w:rsidRPr="00621DA0" w:rsidRDefault="000113CA">
      <w:pPr>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募集定員：　　</w:t>
      </w:r>
      <w:r w:rsidR="00DD2FFE" w:rsidRPr="00621DA0">
        <w:rPr>
          <w:rFonts w:asciiTheme="majorEastAsia" w:eastAsiaTheme="majorEastAsia" w:hAnsiTheme="majorEastAsia" w:hint="eastAsia"/>
          <w:b/>
          <w:sz w:val="24"/>
          <w:szCs w:val="24"/>
        </w:rPr>
        <w:t>７</w:t>
      </w:r>
      <w:r w:rsidR="00493F98">
        <w:rPr>
          <w:rFonts w:asciiTheme="majorEastAsia" w:eastAsiaTheme="majorEastAsia" w:hAnsiTheme="majorEastAsia" w:hint="eastAsia"/>
          <w:b/>
          <w:sz w:val="24"/>
          <w:szCs w:val="24"/>
        </w:rPr>
        <w:t xml:space="preserve">　</w:t>
      </w:r>
      <w:r w:rsidRPr="00621DA0">
        <w:rPr>
          <w:rFonts w:asciiTheme="majorEastAsia" w:eastAsiaTheme="majorEastAsia" w:hAnsiTheme="majorEastAsia" w:hint="eastAsia"/>
          <w:b/>
          <w:sz w:val="24"/>
          <w:szCs w:val="24"/>
        </w:rPr>
        <w:t>名</w:t>
      </w:r>
      <w:r w:rsidR="00621DA0">
        <w:rPr>
          <w:rFonts w:asciiTheme="majorEastAsia" w:eastAsiaTheme="majorEastAsia" w:hAnsiTheme="majorEastAsia" w:hint="eastAsia"/>
          <w:b/>
          <w:sz w:val="24"/>
          <w:szCs w:val="24"/>
        </w:rPr>
        <w:t xml:space="preserve">　</w:t>
      </w:r>
    </w:p>
    <w:p w:rsidR="000113CA" w:rsidRPr="00621DA0" w:rsidRDefault="00DD2FFE">
      <w:pPr>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委員任期：</w:t>
      </w:r>
      <w:r w:rsidR="00621DA0">
        <w:rPr>
          <w:rFonts w:asciiTheme="majorEastAsia" w:eastAsiaTheme="majorEastAsia" w:hAnsiTheme="majorEastAsia" w:hint="eastAsia"/>
          <w:b/>
          <w:sz w:val="24"/>
          <w:szCs w:val="24"/>
        </w:rPr>
        <w:t xml:space="preserve">　</w:t>
      </w:r>
      <w:r w:rsidR="00AE4D8B">
        <w:rPr>
          <w:rFonts w:asciiTheme="majorEastAsia" w:eastAsiaTheme="majorEastAsia" w:hAnsiTheme="majorEastAsia" w:hint="eastAsia"/>
          <w:b/>
          <w:sz w:val="24"/>
          <w:szCs w:val="24"/>
        </w:rPr>
        <w:t>令和２</w:t>
      </w:r>
      <w:r w:rsidRPr="00621DA0">
        <w:rPr>
          <w:rFonts w:asciiTheme="majorEastAsia" w:eastAsiaTheme="majorEastAsia" w:hAnsiTheme="majorEastAsia" w:hint="eastAsia"/>
          <w:b/>
          <w:sz w:val="24"/>
          <w:szCs w:val="24"/>
        </w:rPr>
        <w:t>年７月１６日から</w:t>
      </w:r>
      <w:r w:rsidR="00AE4D8B">
        <w:rPr>
          <w:rFonts w:asciiTheme="majorEastAsia" w:eastAsiaTheme="majorEastAsia" w:hAnsiTheme="majorEastAsia" w:hint="eastAsia"/>
          <w:b/>
          <w:sz w:val="24"/>
          <w:szCs w:val="24"/>
        </w:rPr>
        <w:t>令和５</w:t>
      </w:r>
      <w:r w:rsidRPr="00621DA0">
        <w:rPr>
          <w:rFonts w:asciiTheme="majorEastAsia" w:eastAsiaTheme="majorEastAsia" w:hAnsiTheme="majorEastAsia" w:hint="eastAsia"/>
          <w:b/>
          <w:sz w:val="24"/>
          <w:szCs w:val="24"/>
        </w:rPr>
        <w:t>年７月１５日（３</w:t>
      </w:r>
      <w:r w:rsidR="000113CA" w:rsidRPr="00621DA0">
        <w:rPr>
          <w:rFonts w:asciiTheme="majorEastAsia" w:eastAsiaTheme="majorEastAsia" w:hAnsiTheme="majorEastAsia" w:hint="eastAsia"/>
          <w:b/>
          <w:sz w:val="24"/>
          <w:szCs w:val="24"/>
        </w:rPr>
        <w:t>年間）</w:t>
      </w:r>
    </w:p>
    <w:p w:rsidR="006463FD" w:rsidRPr="00621DA0" w:rsidRDefault="006463FD">
      <w:pPr>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報　　酬</w:t>
      </w:r>
      <w:r w:rsidR="00621DA0">
        <w:rPr>
          <w:rFonts w:asciiTheme="majorEastAsia" w:eastAsiaTheme="majorEastAsia" w:hAnsiTheme="majorEastAsia" w:hint="eastAsia"/>
          <w:b/>
          <w:sz w:val="24"/>
          <w:szCs w:val="24"/>
        </w:rPr>
        <w:t>：</w:t>
      </w:r>
      <w:r w:rsidRPr="00621DA0">
        <w:rPr>
          <w:rFonts w:asciiTheme="majorEastAsia" w:eastAsiaTheme="majorEastAsia" w:hAnsiTheme="majorEastAsia" w:hint="eastAsia"/>
          <w:b/>
          <w:sz w:val="24"/>
          <w:szCs w:val="24"/>
        </w:rPr>
        <w:t xml:space="preserve">　</w:t>
      </w:r>
      <w:r w:rsidRPr="00812CCD">
        <w:rPr>
          <w:rFonts w:asciiTheme="majorEastAsia" w:eastAsiaTheme="majorEastAsia" w:hAnsiTheme="majorEastAsia" w:hint="eastAsia"/>
          <w:b/>
          <w:sz w:val="24"/>
          <w:szCs w:val="24"/>
          <w:shd w:val="pct15" w:color="auto" w:fill="FFFFFF"/>
        </w:rPr>
        <w:t>会　長</w:t>
      </w:r>
      <w:r w:rsidRPr="00621DA0">
        <w:rPr>
          <w:rFonts w:asciiTheme="majorEastAsia" w:eastAsiaTheme="majorEastAsia" w:hAnsiTheme="majorEastAsia" w:hint="eastAsia"/>
          <w:b/>
          <w:sz w:val="24"/>
          <w:szCs w:val="24"/>
        </w:rPr>
        <w:t>(年額)</w:t>
      </w:r>
      <w:r w:rsidR="007D2859" w:rsidRPr="00621DA0">
        <w:rPr>
          <w:rFonts w:asciiTheme="majorEastAsia" w:eastAsiaTheme="majorEastAsia" w:hAnsiTheme="majorEastAsia" w:hint="eastAsia"/>
          <w:b/>
          <w:sz w:val="24"/>
          <w:szCs w:val="24"/>
        </w:rPr>
        <w:t xml:space="preserve">　１５５，０００</w:t>
      </w:r>
      <w:r w:rsidRPr="00621DA0">
        <w:rPr>
          <w:rFonts w:asciiTheme="majorEastAsia" w:eastAsiaTheme="majorEastAsia" w:hAnsiTheme="majorEastAsia" w:hint="eastAsia"/>
          <w:b/>
          <w:sz w:val="24"/>
          <w:szCs w:val="24"/>
        </w:rPr>
        <w:t xml:space="preserve">円　</w:t>
      </w:r>
      <w:r w:rsidRPr="00812CCD">
        <w:rPr>
          <w:rFonts w:asciiTheme="majorEastAsia" w:eastAsiaTheme="majorEastAsia" w:hAnsiTheme="majorEastAsia" w:hint="eastAsia"/>
          <w:b/>
          <w:sz w:val="24"/>
          <w:szCs w:val="24"/>
          <w:shd w:val="pct15" w:color="auto" w:fill="FFFFFF"/>
        </w:rPr>
        <w:t>委　員</w:t>
      </w:r>
      <w:r w:rsidRPr="00621DA0">
        <w:rPr>
          <w:rFonts w:asciiTheme="majorEastAsia" w:eastAsiaTheme="majorEastAsia" w:hAnsiTheme="majorEastAsia" w:hint="eastAsia"/>
          <w:b/>
          <w:sz w:val="24"/>
          <w:szCs w:val="24"/>
        </w:rPr>
        <w:t>(年額)</w:t>
      </w:r>
      <w:r w:rsidR="007D2859" w:rsidRPr="00621DA0">
        <w:rPr>
          <w:rFonts w:asciiTheme="majorEastAsia" w:eastAsiaTheme="majorEastAsia" w:hAnsiTheme="majorEastAsia" w:hint="eastAsia"/>
          <w:b/>
          <w:sz w:val="24"/>
          <w:szCs w:val="24"/>
        </w:rPr>
        <w:t xml:space="preserve">　１０４，０００</w:t>
      </w:r>
      <w:r w:rsidRPr="00621DA0">
        <w:rPr>
          <w:rFonts w:asciiTheme="majorEastAsia" w:eastAsiaTheme="majorEastAsia" w:hAnsiTheme="majorEastAsia" w:hint="eastAsia"/>
          <w:b/>
          <w:sz w:val="24"/>
          <w:szCs w:val="24"/>
        </w:rPr>
        <w:t>円</w:t>
      </w:r>
    </w:p>
    <w:p w:rsidR="006463FD" w:rsidRPr="00621DA0" w:rsidRDefault="006463FD">
      <w:pPr>
        <w:rPr>
          <w:rFonts w:asciiTheme="majorEastAsia" w:eastAsiaTheme="majorEastAsia" w:hAnsiTheme="majorEastAsia"/>
          <w:b/>
          <w:sz w:val="24"/>
          <w:szCs w:val="24"/>
        </w:rPr>
      </w:pPr>
    </w:p>
    <w:p w:rsidR="000113CA" w:rsidRPr="00C14EA6" w:rsidRDefault="000113CA">
      <w:pPr>
        <w:rPr>
          <w:rFonts w:asciiTheme="majorEastAsia" w:eastAsiaTheme="majorEastAsia" w:hAnsiTheme="majorEastAsia"/>
          <w:b/>
          <w:sz w:val="24"/>
          <w:szCs w:val="24"/>
          <w:bdr w:val="single" w:sz="4" w:space="0" w:color="auto"/>
          <w:shd w:val="pct15" w:color="auto" w:fill="FFFFFF"/>
        </w:rPr>
      </w:pPr>
      <w:r w:rsidRPr="00C14EA6">
        <w:rPr>
          <w:rFonts w:asciiTheme="majorEastAsia" w:eastAsiaTheme="majorEastAsia" w:hAnsiTheme="majorEastAsia" w:hint="eastAsia"/>
          <w:b/>
          <w:sz w:val="24"/>
          <w:szCs w:val="24"/>
          <w:bdr w:val="single" w:sz="4" w:space="0" w:color="auto"/>
          <w:shd w:val="pct15" w:color="auto" w:fill="FFFFFF"/>
        </w:rPr>
        <w:t>２．募集方法</w:t>
      </w:r>
      <w:r w:rsidR="00C14EA6" w:rsidRPr="00C14EA6">
        <w:rPr>
          <w:rFonts w:asciiTheme="majorEastAsia" w:eastAsiaTheme="majorEastAsia" w:hAnsiTheme="majorEastAsia" w:hint="eastAsia"/>
          <w:b/>
          <w:sz w:val="24"/>
          <w:szCs w:val="24"/>
          <w:bdr w:val="single" w:sz="4" w:space="0" w:color="auto"/>
          <w:shd w:val="pct15" w:color="auto" w:fill="FFFFFF"/>
        </w:rPr>
        <w:t xml:space="preserve"> </w:t>
      </w:r>
    </w:p>
    <w:p w:rsidR="000113CA" w:rsidRPr="00621DA0" w:rsidRDefault="000113CA">
      <w:pPr>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島牧村農業委員会の委員は、次の方法により募集</w:t>
      </w:r>
      <w:r w:rsidR="00781B65">
        <w:rPr>
          <w:rFonts w:asciiTheme="majorEastAsia" w:eastAsiaTheme="majorEastAsia" w:hAnsiTheme="majorEastAsia" w:hint="eastAsia"/>
          <w:b/>
          <w:sz w:val="24"/>
          <w:szCs w:val="24"/>
        </w:rPr>
        <w:t>します</w:t>
      </w:r>
      <w:r w:rsidRPr="00621DA0">
        <w:rPr>
          <w:rFonts w:asciiTheme="majorEastAsia" w:eastAsiaTheme="majorEastAsia" w:hAnsiTheme="majorEastAsia" w:hint="eastAsia"/>
          <w:b/>
          <w:sz w:val="24"/>
          <w:szCs w:val="24"/>
        </w:rPr>
        <w:t>。</w:t>
      </w:r>
    </w:p>
    <w:p w:rsidR="000113CA" w:rsidRPr="00621DA0" w:rsidRDefault="00DD2FFE">
      <w:pPr>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（１）村内全域又は地区からの農業者</w:t>
      </w:r>
      <w:r w:rsidR="00664FF1">
        <w:rPr>
          <w:rFonts w:asciiTheme="majorEastAsia" w:eastAsiaTheme="majorEastAsia" w:hAnsiTheme="majorEastAsia" w:hint="eastAsia"/>
          <w:b/>
          <w:sz w:val="24"/>
          <w:szCs w:val="24"/>
        </w:rPr>
        <w:t>等</w:t>
      </w:r>
      <w:r w:rsidRPr="00621DA0">
        <w:rPr>
          <w:rFonts w:asciiTheme="majorEastAsia" w:eastAsiaTheme="majorEastAsia" w:hAnsiTheme="majorEastAsia" w:hint="eastAsia"/>
          <w:b/>
          <w:sz w:val="24"/>
          <w:szCs w:val="24"/>
        </w:rPr>
        <w:t>による推薦（３</w:t>
      </w:r>
      <w:r w:rsidR="000113CA" w:rsidRPr="00621DA0">
        <w:rPr>
          <w:rFonts w:asciiTheme="majorEastAsia" w:eastAsiaTheme="majorEastAsia" w:hAnsiTheme="majorEastAsia" w:hint="eastAsia"/>
          <w:b/>
          <w:sz w:val="24"/>
          <w:szCs w:val="24"/>
        </w:rPr>
        <w:t>名以上の推薦者が必要）</w:t>
      </w:r>
    </w:p>
    <w:p w:rsidR="000113CA" w:rsidRPr="00621DA0" w:rsidRDefault="00DD2FFE">
      <w:pPr>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（２）農業者が組織する団体等からの推薦</w:t>
      </w:r>
      <w:r w:rsidR="007D2859" w:rsidRPr="00621DA0">
        <w:rPr>
          <w:rFonts w:asciiTheme="majorEastAsia" w:eastAsiaTheme="majorEastAsia" w:hAnsiTheme="majorEastAsia" w:hint="eastAsia"/>
          <w:b/>
          <w:sz w:val="24"/>
          <w:szCs w:val="24"/>
        </w:rPr>
        <w:t xml:space="preserve">  (１団体</w:t>
      </w:r>
      <w:r w:rsidR="0052495C">
        <w:rPr>
          <w:rFonts w:asciiTheme="majorEastAsia" w:eastAsiaTheme="majorEastAsia" w:hAnsiTheme="majorEastAsia" w:hint="eastAsia"/>
          <w:b/>
          <w:sz w:val="24"/>
          <w:szCs w:val="24"/>
        </w:rPr>
        <w:t>の推薦者は</w:t>
      </w:r>
      <w:r w:rsidR="007D2859" w:rsidRPr="00621DA0">
        <w:rPr>
          <w:rFonts w:asciiTheme="majorEastAsia" w:eastAsiaTheme="majorEastAsia" w:hAnsiTheme="majorEastAsia" w:hint="eastAsia"/>
          <w:b/>
          <w:sz w:val="24"/>
          <w:szCs w:val="24"/>
        </w:rPr>
        <w:t>１名)</w:t>
      </w:r>
      <w:r w:rsidRPr="00621DA0">
        <w:rPr>
          <w:rFonts w:asciiTheme="majorEastAsia" w:eastAsiaTheme="majorEastAsia" w:hAnsiTheme="majorEastAsia" w:hint="eastAsia"/>
          <w:b/>
          <w:sz w:val="24"/>
          <w:szCs w:val="24"/>
        </w:rPr>
        <w:t xml:space="preserve">　　　　　　</w:t>
      </w:r>
    </w:p>
    <w:p w:rsidR="00A10831" w:rsidRPr="00621DA0" w:rsidRDefault="00DD2FFE">
      <w:pPr>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（３）一般</w:t>
      </w:r>
      <w:r w:rsidR="0052495C">
        <w:rPr>
          <w:rFonts w:asciiTheme="majorEastAsia" w:eastAsiaTheme="majorEastAsia" w:hAnsiTheme="majorEastAsia" w:hint="eastAsia"/>
          <w:b/>
          <w:sz w:val="24"/>
          <w:szCs w:val="24"/>
        </w:rPr>
        <w:t>応募</w:t>
      </w:r>
      <w:r w:rsidRPr="00621DA0">
        <w:rPr>
          <w:rFonts w:asciiTheme="majorEastAsia" w:eastAsiaTheme="majorEastAsia" w:hAnsiTheme="majorEastAsia" w:hint="eastAsia"/>
          <w:b/>
          <w:sz w:val="24"/>
          <w:szCs w:val="24"/>
        </w:rPr>
        <w:t xml:space="preserve">　　　　　　　　　　　　　　　　　　</w:t>
      </w:r>
    </w:p>
    <w:p w:rsidR="006463FD" w:rsidRPr="00621DA0" w:rsidRDefault="006463FD">
      <w:pPr>
        <w:rPr>
          <w:rFonts w:asciiTheme="majorEastAsia" w:eastAsiaTheme="majorEastAsia" w:hAnsiTheme="majorEastAsia"/>
          <w:b/>
          <w:sz w:val="24"/>
          <w:szCs w:val="24"/>
        </w:rPr>
      </w:pPr>
    </w:p>
    <w:p w:rsidR="00A10831" w:rsidRPr="00C14EA6" w:rsidRDefault="00A10831">
      <w:pPr>
        <w:rPr>
          <w:rFonts w:asciiTheme="majorEastAsia" w:eastAsiaTheme="majorEastAsia" w:hAnsiTheme="majorEastAsia"/>
          <w:b/>
          <w:sz w:val="24"/>
          <w:szCs w:val="24"/>
          <w:bdr w:val="single" w:sz="4" w:space="0" w:color="auto"/>
          <w:shd w:val="pct15" w:color="auto" w:fill="FFFFFF"/>
        </w:rPr>
      </w:pPr>
      <w:r w:rsidRPr="00C14EA6">
        <w:rPr>
          <w:rFonts w:asciiTheme="majorEastAsia" w:eastAsiaTheme="majorEastAsia" w:hAnsiTheme="majorEastAsia" w:hint="eastAsia"/>
          <w:b/>
          <w:sz w:val="24"/>
          <w:szCs w:val="24"/>
          <w:bdr w:val="single" w:sz="4" w:space="0" w:color="auto"/>
          <w:shd w:val="pct15" w:color="auto" w:fill="FFFFFF"/>
        </w:rPr>
        <w:t>３．業務内容</w:t>
      </w:r>
      <w:r w:rsidR="00C14EA6" w:rsidRPr="00C14EA6">
        <w:rPr>
          <w:rFonts w:asciiTheme="majorEastAsia" w:eastAsiaTheme="majorEastAsia" w:hAnsiTheme="majorEastAsia" w:hint="eastAsia"/>
          <w:b/>
          <w:sz w:val="24"/>
          <w:szCs w:val="24"/>
          <w:bdr w:val="single" w:sz="4" w:space="0" w:color="auto"/>
          <w:shd w:val="pct15" w:color="auto" w:fill="FFFFFF"/>
        </w:rPr>
        <w:t xml:space="preserve"> </w:t>
      </w:r>
    </w:p>
    <w:p w:rsidR="00A10831" w:rsidRPr="00621DA0" w:rsidRDefault="00A10831" w:rsidP="00190608">
      <w:pPr>
        <w:ind w:left="482" w:hangingChars="200" w:hanging="482"/>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w:t>
      </w:r>
      <w:r w:rsidR="00D03E61">
        <w:rPr>
          <w:rFonts w:asciiTheme="majorEastAsia" w:eastAsiaTheme="majorEastAsia" w:hAnsiTheme="majorEastAsia" w:hint="eastAsia"/>
          <w:b/>
          <w:sz w:val="24"/>
          <w:szCs w:val="24"/>
        </w:rPr>
        <w:t>農業委員会総会（年約６回開催）における</w:t>
      </w:r>
      <w:r w:rsidRPr="00621DA0">
        <w:rPr>
          <w:rFonts w:asciiTheme="majorEastAsia" w:eastAsiaTheme="majorEastAsia" w:hAnsiTheme="majorEastAsia" w:hint="eastAsia"/>
          <w:b/>
          <w:sz w:val="24"/>
          <w:szCs w:val="24"/>
        </w:rPr>
        <w:t>農地の権利移動や転用に係る許認可</w:t>
      </w:r>
      <w:r w:rsidR="00D03E61">
        <w:rPr>
          <w:rFonts w:asciiTheme="majorEastAsia" w:eastAsiaTheme="majorEastAsia" w:hAnsiTheme="majorEastAsia" w:hint="eastAsia"/>
          <w:b/>
          <w:sz w:val="24"/>
          <w:szCs w:val="24"/>
        </w:rPr>
        <w:t>等の審議及び決定並びに</w:t>
      </w:r>
      <w:r w:rsidRPr="00621DA0">
        <w:rPr>
          <w:rFonts w:asciiTheme="majorEastAsia" w:eastAsiaTheme="majorEastAsia" w:hAnsiTheme="majorEastAsia" w:hint="eastAsia"/>
          <w:b/>
          <w:sz w:val="24"/>
          <w:szCs w:val="24"/>
        </w:rPr>
        <w:t>担い手への農地の集積・集約化、耕作放棄地の発生防止・解消、新規就農の促進等に伴う現地での調査、指導及び監視業務等</w:t>
      </w:r>
      <w:r w:rsidR="00DD2FFE" w:rsidRPr="00621DA0">
        <w:rPr>
          <w:rFonts w:asciiTheme="majorEastAsia" w:eastAsiaTheme="majorEastAsia" w:hAnsiTheme="majorEastAsia" w:hint="eastAsia"/>
          <w:b/>
          <w:sz w:val="24"/>
          <w:szCs w:val="24"/>
        </w:rPr>
        <w:t>。</w:t>
      </w:r>
    </w:p>
    <w:p w:rsidR="006463FD" w:rsidRPr="00621DA0" w:rsidRDefault="006463FD" w:rsidP="00621DA0">
      <w:pPr>
        <w:ind w:left="241" w:hangingChars="100" w:hanging="241"/>
        <w:rPr>
          <w:rFonts w:asciiTheme="majorEastAsia" w:eastAsiaTheme="majorEastAsia" w:hAnsiTheme="majorEastAsia"/>
          <w:b/>
          <w:sz w:val="24"/>
          <w:szCs w:val="24"/>
        </w:rPr>
      </w:pPr>
    </w:p>
    <w:p w:rsidR="00A10831" w:rsidRPr="00C14EA6" w:rsidRDefault="00A10831" w:rsidP="00336A81">
      <w:pPr>
        <w:ind w:left="241" w:hangingChars="100" w:hanging="241"/>
        <w:rPr>
          <w:rFonts w:asciiTheme="majorEastAsia" w:eastAsiaTheme="majorEastAsia" w:hAnsiTheme="majorEastAsia"/>
          <w:b/>
          <w:sz w:val="24"/>
          <w:szCs w:val="24"/>
          <w:bdr w:val="single" w:sz="4" w:space="0" w:color="auto"/>
          <w:shd w:val="pct15" w:color="auto" w:fill="FFFFFF"/>
        </w:rPr>
      </w:pPr>
      <w:r w:rsidRPr="00C14EA6">
        <w:rPr>
          <w:rFonts w:asciiTheme="majorEastAsia" w:eastAsiaTheme="majorEastAsia" w:hAnsiTheme="majorEastAsia" w:hint="eastAsia"/>
          <w:b/>
          <w:sz w:val="24"/>
          <w:szCs w:val="24"/>
          <w:bdr w:val="single" w:sz="4" w:space="0" w:color="auto"/>
          <w:shd w:val="pct15" w:color="auto" w:fill="FFFFFF"/>
        </w:rPr>
        <w:t>４．募集の要件</w:t>
      </w:r>
      <w:r w:rsidR="00C14EA6" w:rsidRPr="00C14EA6">
        <w:rPr>
          <w:rFonts w:asciiTheme="majorEastAsia" w:eastAsiaTheme="majorEastAsia" w:hAnsiTheme="majorEastAsia" w:hint="eastAsia"/>
          <w:b/>
          <w:sz w:val="24"/>
          <w:szCs w:val="24"/>
          <w:bdr w:val="single" w:sz="4" w:space="0" w:color="auto"/>
          <w:shd w:val="pct15" w:color="auto" w:fill="FFFFFF"/>
        </w:rPr>
        <w:t xml:space="preserve"> </w:t>
      </w:r>
    </w:p>
    <w:p w:rsidR="00A10831" w:rsidRPr="00621DA0" w:rsidRDefault="00A10831" w:rsidP="00190608">
      <w:pPr>
        <w:ind w:left="482" w:hangingChars="200" w:hanging="482"/>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農業に関する識見を有し、農地等の利用の最適化の推進に関する事項その他農業委員会の所掌に属する事項に関しその職務を適切に行うことができる者で、ただし、次のいずれ</w:t>
      </w:r>
      <w:r w:rsidR="003824C7" w:rsidRPr="00621DA0">
        <w:rPr>
          <w:rFonts w:asciiTheme="majorEastAsia" w:eastAsiaTheme="majorEastAsia" w:hAnsiTheme="majorEastAsia" w:hint="eastAsia"/>
          <w:b/>
          <w:sz w:val="24"/>
          <w:szCs w:val="24"/>
        </w:rPr>
        <w:t>かに該当する</w:t>
      </w:r>
      <w:r w:rsidR="00876806" w:rsidRPr="00621DA0">
        <w:rPr>
          <w:rFonts w:asciiTheme="majorEastAsia" w:eastAsiaTheme="majorEastAsia" w:hAnsiTheme="majorEastAsia" w:hint="eastAsia"/>
          <w:b/>
          <w:sz w:val="24"/>
          <w:szCs w:val="24"/>
        </w:rPr>
        <w:t>者</w:t>
      </w:r>
      <w:r w:rsidR="003824C7" w:rsidRPr="00621DA0">
        <w:rPr>
          <w:rFonts w:asciiTheme="majorEastAsia" w:eastAsiaTheme="majorEastAsia" w:hAnsiTheme="majorEastAsia" w:hint="eastAsia"/>
          <w:b/>
          <w:sz w:val="24"/>
          <w:szCs w:val="24"/>
        </w:rPr>
        <w:t>は除</w:t>
      </w:r>
      <w:r w:rsidR="00781B65">
        <w:rPr>
          <w:rFonts w:asciiTheme="majorEastAsia" w:eastAsiaTheme="majorEastAsia" w:hAnsiTheme="majorEastAsia" w:hint="eastAsia"/>
          <w:b/>
          <w:sz w:val="24"/>
          <w:szCs w:val="24"/>
        </w:rPr>
        <w:t>きます</w:t>
      </w:r>
      <w:r w:rsidR="003824C7" w:rsidRPr="00621DA0">
        <w:rPr>
          <w:rFonts w:asciiTheme="majorEastAsia" w:eastAsiaTheme="majorEastAsia" w:hAnsiTheme="majorEastAsia" w:hint="eastAsia"/>
          <w:b/>
          <w:sz w:val="24"/>
          <w:szCs w:val="24"/>
        </w:rPr>
        <w:t>。</w:t>
      </w:r>
    </w:p>
    <w:p w:rsidR="003824C7" w:rsidRPr="00621DA0" w:rsidRDefault="003824C7" w:rsidP="00621DA0">
      <w:pPr>
        <w:ind w:left="241" w:hangingChars="100" w:hanging="241"/>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（１）破産手続開始の決定を受けて</w:t>
      </w:r>
      <w:r w:rsidR="00876806" w:rsidRPr="00621DA0">
        <w:rPr>
          <w:rFonts w:asciiTheme="majorEastAsia" w:eastAsiaTheme="majorEastAsia" w:hAnsiTheme="majorEastAsia" w:hint="eastAsia"/>
          <w:b/>
          <w:sz w:val="24"/>
          <w:szCs w:val="24"/>
        </w:rPr>
        <w:t>復</w:t>
      </w:r>
      <w:r w:rsidRPr="00621DA0">
        <w:rPr>
          <w:rFonts w:asciiTheme="majorEastAsia" w:eastAsiaTheme="majorEastAsia" w:hAnsiTheme="majorEastAsia" w:hint="eastAsia"/>
          <w:b/>
          <w:sz w:val="24"/>
          <w:szCs w:val="24"/>
        </w:rPr>
        <w:t>権を得ない者</w:t>
      </w:r>
    </w:p>
    <w:p w:rsidR="003824C7" w:rsidRPr="00621DA0" w:rsidRDefault="003824C7" w:rsidP="00621DA0">
      <w:pPr>
        <w:ind w:left="723" w:hangingChars="300" w:hanging="723"/>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（２）禁固以上の刑に処せられ、その執行を終わるまで又はその執行を受けることがなくなるまでの者</w:t>
      </w:r>
    </w:p>
    <w:p w:rsidR="00D449EB" w:rsidRPr="00621DA0" w:rsidRDefault="00D449EB" w:rsidP="00621DA0">
      <w:pPr>
        <w:ind w:left="723" w:hangingChars="300" w:hanging="723"/>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(３)島牧村の職員</w:t>
      </w:r>
      <w:r w:rsidR="00F072BF" w:rsidRPr="00621DA0">
        <w:rPr>
          <w:rFonts w:asciiTheme="majorEastAsia" w:eastAsiaTheme="majorEastAsia" w:hAnsiTheme="majorEastAsia" w:hint="eastAsia"/>
          <w:b/>
          <w:sz w:val="24"/>
          <w:szCs w:val="24"/>
        </w:rPr>
        <w:t>及び</w:t>
      </w:r>
      <w:r w:rsidR="00664FF1">
        <w:rPr>
          <w:rFonts w:asciiTheme="majorEastAsia" w:eastAsiaTheme="majorEastAsia" w:hAnsiTheme="majorEastAsia" w:hint="eastAsia"/>
          <w:b/>
          <w:sz w:val="24"/>
          <w:szCs w:val="24"/>
        </w:rPr>
        <w:t>教育委員、固定資産税評価委員など島牧村の執行機関の委員、</w:t>
      </w:r>
      <w:r w:rsidR="00706D13">
        <w:rPr>
          <w:rFonts w:asciiTheme="majorEastAsia" w:eastAsiaTheme="majorEastAsia" w:hAnsiTheme="majorEastAsia" w:hint="eastAsia"/>
          <w:b/>
          <w:sz w:val="24"/>
          <w:szCs w:val="24"/>
        </w:rPr>
        <w:t>村税</w:t>
      </w:r>
      <w:r w:rsidR="00664FF1">
        <w:rPr>
          <w:rFonts w:asciiTheme="majorEastAsia" w:eastAsiaTheme="majorEastAsia" w:hAnsiTheme="majorEastAsia" w:hint="eastAsia"/>
          <w:b/>
          <w:sz w:val="24"/>
          <w:szCs w:val="24"/>
        </w:rPr>
        <w:t>及び村の公共料金の</w:t>
      </w:r>
      <w:r w:rsidR="00706D13">
        <w:rPr>
          <w:rFonts w:asciiTheme="majorEastAsia" w:eastAsiaTheme="majorEastAsia" w:hAnsiTheme="majorEastAsia" w:hint="eastAsia"/>
          <w:b/>
          <w:sz w:val="24"/>
          <w:szCs w:val="24"/>
        </w:rPr>
        <w:t>滞納者</w:t>
      </w:r>
      <w:r w:rsidR="00664FF1">
        <w:rPr>
          <w:rFonts w:asciiTheme="majorEastAsia" w:eastAsiaTheme="majorEastAsia" w:hAnsiTheme="majorEastAsia" w:hint="eastAsia"/>
          <w:b/>
          <w:sz w:val="24"/>
          <w:szCs w:val="24"/>
        </w:rPr>
        <w:t>等</w:t>
      </w:r>
    </w:p>
    <w:p w:rsidR="00F9308D" w:rsidRDefault="003824C7" w:rsidP="00621DA0">
      <w:pPr>
        <w:ind w:left="723" w:hangingChars="300" w:hanging="723"/>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w:t>
      </w:r>
      <w:r w:rsidR="00876806" w:rsidRPr="00621DA0">
        <w:rPr>
          <w:rFonts w:asciiTheme="majorEastAsia" w:eastAsiaTheme="majorEastAsia" w:hAnsiTheme="majorEastAsia" w:hint="eastAsia"/>
          <w:b/>
          <w:sz w:val="24"/>
          <w:szCs w:val="24"/>
        </w:rPr>
        <w:t xml:space="preserve">　</w:t>
      </w:r>
      <w:r w:rsidR="00781B65">
        <w:rPr>
          <w:rFonts w:asciiTheme="majorEastAsia" w:eastAsiaTheme="majorEastAsia" w:hAnsiTheme="majorEastAsia" w:hint="eastAsia"/>
          <w:b/>
          <w:sz w:val="24"/>
          <w:szCs w:val="24"/>
        </w:rPr>
        <w:t>推薦・応募された方につきましては、評価委員会により農業委員としての適否</w:t>
      </w:r>
      <w:r w:rsidR="00F9308D">
        <w:rPr>
          <w:rFonts w:asciiTheme="majorEastAsia" w:eastAsiaTheme="majorEastAsia" w:hAnsiTheme="majorEastAsia" w:hint="eastAsia"/>
          <w:b/>
          <w:sz w:val="24"/>
          <w:szCs w:val="24"/>
        </w:rPr>
        <w:t>等</w:t>
      </w:r>
    </w:p>
    <w:p w:rsidR="003824C7" w:rsidRPr="00621DA0" w:rsidRDefault="00F9308D" w:rsidP="00781B65">
      <w:pPr>
        <w:ind w:left="723" w:hangingChars="300" w:hanging="723"/>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781B65">
        <w:rPr>
          <w:rFonts w:asciiTheme="majorEastAsia" w:eastAsiaTheme="majorEastAsia" w:hAnsiTheme="majorEastAsia" w:hint="eastAsia"/>
          <w:b/>
          <w:sz w:val="24"/>
          <w:szCs w:val="24"/>
        </w:rPr>
        <w:t xml:space="preserve">について判断されます。　</w:t>
      </w:r>
      <w:r w:rsidR="003E151F" w:rsidRPr="00621DA0">
        <w:rPr>
          <w:rFonts w:asciiTheme="majorEastAsia" w:eastAsiaTheme="majorEastAsia" w:hAnsiTheme="majorEastAsia" w:hint="eastAsia"/>
          <w:b/>
          <w:sz w:val="24"/>
          <w:szCs w:val="24"/>
        </w:rPr>
        <w:t>同順位の場合については、</w:t>
      </w:r>
      <w:r w:rsidR="003824C7" w:rsidRPr="00621DA0">
        <w:rPr>
          <w:rFonts w:asciiTheme="majorEastAsia" w:eastAsiaTheme="majorEastAsia" w:hAnsiTheme="majorEastAsia" w:hint="eastAsia"/>
          <w:b/>
          <w:sz w:val="24"/>
          <w:szCs w:val="24"/>
        </w:rPr>
        <w:t>抽選により決定いたします。</w:t>
      </w:r>
    </w:p>
    <w:p w:rsidR="006463FD" w:rsidRPr="00621DA0" w:rsidRDefault="006463FD" w:rsidP="00621DA0">
      <w:pPr>
        <w:ind w:left="723" w:hangingChars="300" w:hanging="723"/>
        <w:rPr>
          <w:rFonts w:asciiTheme="majorEastAsia" w:eastAsiaTheme="majorEastAsia" w:hAnsiTheme="majorEastAsia"/>
          <w:b/>
          <w:sz w:val="24"/>
          <w:szCs w:val="24"/>
        </w:rPr>
      </w:pPr>
    </w:p>
    <w:p w:rsidR="003824C7" w:rsidRPr="00C14EA6" w:rsidRDefault="003824C7" w:rsidP="00336A81">
      <w:pPr>
        <w:ind w:left="723" w:hangingChars="300" w:hanging="723"/>
        <w:rPr>
          <w:rFonts w:asciiTheme="majorEastAsia" w:eastAsiaTheme="majorEastAsia" w:hAnsiTheme="majorEastAsia"/>
          <w:b/>
          <w:sz w:val="24"/>
          <w:szCs w:val="24"/>
          <w:bdr w:val="single" w:sz="4" w:space="0" w:color="auto"/>
          <w:shd w:val="pct15" w:color="auto" w:fill="FFFFFF"/>
        </w:rPr>
      </w:pPr>
      <w:r w:rsidRPr="00C14EA6">
        <w:rPr>
          <w:rFonts w:asciiTheme="majorEastAsia" w:eastAsiaTheme="majorEastAsia" w:hAnsiTheme="majorEastAsia" w:hint="eastAsia"/>
          <w:b/>
          <w:sz w:val="24"/>
          <w:szCs w:val="24"/>
          <w:bdr w:val="single" w:sz="4" w:space="0" w:color="auto"/>
          <w:shd w:val="pct15" w:color="auto" w:fill="FFFFFF"/>
        </w:rPr>
        <w:t>５．提出書類及び提出方法</w:t>
      </w:r>
      <w:r w:rsidR="00C14EA6" w:rsidRPr="00C14EA6">
        <w:rPr>
          <w:rFonts w:asciiTheme="majorEastAsia" w:eastAsiaTheme="majorEastAsia" w:hAnsiTheme="majorEastAsia" w:hint="eastAsia"/>
          <w:b/>
          <w:sz w:val="24"/>
          <w:szCs w:val="24"/>
          <w:bdr w:val="single" w:sz="4" w:space="0" w:color="auto"/>
          <w:shd w:val="pct15" w:color="auto" w:fill="FFFFFF"/>
        </w:rPr>
        <w:t xml:space="preserve"> </w:t>
      </w:r>
    </w:p>
    <w:p w:rsidR="003824C7" w:rsidRPr="00621DA0" w:rsidRDefault="003824C7" w:rsidP="00621DA0">
      <w:pPr>
        <w:ind w:left="723" w:hangingChars="300" w:hanging="723"/>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［提出書類］</w:t>
      </w:r>
      <w:r w:rsidR="00092E18" w:rsidRPr="00621DA0">
        <w:rPr>
          <w:rFonts w:asciiTheme="majorEastAsia" w:eastAsiaTheme="majorEastAsia" w:hAnsiTheme="majorEastAsia" w:hint="eastAsia"/>
          <w:b/>
          <w:sz w:val="24"/>
          <w:szCs w:val="24"/>
        </w:rPr>
        <w:t>(農業委員会</w:t>
      </w:r>
      <w:r w:rsidR="00A75D8E" w:rsidRPr="00621DA0">
        <w:rPr>
          <w:rFonts w:asciiTheme="majorEastAsia" w:eastAsiaTheme="majorEastAsia" w:hAnsiTheme="majorEastAsia" w:hint="eastAsia"/>
          <w:b/>
          <w:sz w:val="24"/>
          <w:szCs w:val="24"/>
        </w:rPr>
        <w:t>窓口で配付又は、</w:t>
      </w:r>
      <w:r w:rsidR="00092E18" w:rsidRPr="00621DA0">
        <w:rPr>
          <w:rFonts w:asciiTheme="majorEastAsia" w:eastAsiaTheme="majorEastAsia" w:hAnsiTheme="majorEastAsia" w:hint="eastAsia"/>
          <w:b/>
          <w:sz w:val="24"/>
          <w:szCs w:val="24"/>
        </w:rPr>
        <w:t>ホームページから</w:t>
      </w:r>
      <w:r w:rsidR="00A75D8E" w:rsidRPr="00621DA0">
        <w:rPr>
          <w:rFonts w:asciiTheme="majorEastAsia" w:eastAsiaTheme="majorEastAsia" w:hAnsiTheme="majorEastAsia" w:hint="eastAsia"/>
          <w:b/>
          <w:sz w:val="24"/>
          <w:szCs w:val="24"/>
        </w:rPr>
        <w:t>も</w:t>
      </w:r>
      <w:r w:rsidR="00092E18" w:rsidRPr="00621DA0">
        <w:rPr>
          <w:rFonts w:asciiTheme="majorEastAsia" w:eastAsiaTheme="majorEastAsia" w:hAnsiTheme="majorEastAsia" w:hint="eastAsia"/>
          <w:b/>
          <w:sz w:val="24"/>
          <w:szCs w:val="24"/>
        </w:rPr>
        <w:t>取得することができます。)</w:t>
      </w:r>
    </w:p>
    <w:p w:rsidR="003824C7" w:rsidRPr="00621DA0" w:rsidRDefault="003824C7" w:rsidP="00621DA0">
      <w:pPr>
        <w:ind w:left="723" w:hangingChars="300" w:hanging="723"/>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（１）推薦の場合　島牧村農業委員会委員候補者推薦書（別記様式第１号）</w:t>
      </w:r>
    </w:p>
    <w:p w:rsidR="003824C7" w:rsidRPr="00621DA0" w:rsidRDefault="003824C7" w:rsidP="00621DA0">
      <w:pPr>
        <w:ind w:left="723" w:hangingChars="300" w:hanging="723"/>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（推薦する者が個人用・推薦する者が団体用）</w:t>
      </w:r>
      <w:r w:rsidR="00664FF1" w:rsidRPr="00D03E61">
        <w:rPr>
          <w:rFonts w:asciiTheme="majorEastAsia" w:eastAsiaTheme="majorEastAsia" w:hAnsiTheme="majorEastAsia" w:hint="eastAsia"/>
          <w:b/>
          <w:sz w:val="24"/>
          <w:szCs w:val="24"/>
          <w:u w:val="single"/>
          <w:shd w:val="pct15" w:color="auto" w:fill="FFFFFF"/>
        </w:rPr>
        <w:t xml:space="preserve">　(裏面へ続く)</w:t>
      </w:r>
    </w:p>
    <w:p w:rsidR="003824C7" w:rsidRPr="00D03E61" w:rsidRDefault="003824C7" w:rsidP="00621DA0">
      <w:pPr>
        <w:ind w:left="723" w:hangingChars="300" w:hanging="723"/>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lastRenderedPageBreak/>
        <w:t xml:space="preserve">　　　（２）応募の場合　島牧村農業委員会委員応募届出書（別記様式第２号）</w:t>
      </w:r>
    </w:p>
    <w:p w:rsidR="00D03E61" w:rsidRDefault="003A3F75" w:rsidP="00621DA0">
      <w:pPr>
        <w:ind w:left="723" w:hangingChars="300" w:hanging="723"/>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［提出方法］郵便又は持参により提出してください。</w:t>
      </w:r>
      <w:r w:rsidR="00664FF1">
        <w:rPr>
          <w:rFonts w:asciiTheme="majorEastAsia" w:eastAsiaTheme="majorEastAsia" w:hAnsiTheme="majorEastAsia" w:hint="eastAsia"/>
          <w:b/>
          <w:sz w:val="24"/>
          <w:szCs w:val="24"/>
        </w:rPr>
        <w:t>（郵送は3月17日の消印有効）</w:t>
      </w:r>
    </w:p>
    <w:p w:rsidR="006463FD" w:rsidRPr="00621DA0" w:rsidRDefault="003A3F75" w:rsidP="00621DA0">
      <w:pPr>
        <w:ind w:left="723" w:hangingChars="300" w:hanging="723"/>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w:t>
      </w:r>
      <w:r w:rsidR="00295900">
        <w:rPr>
          <w:rFonts w:asciiTheme="majorEastAsia" w:eastAsiaTheme="majorEastAsia" w:hAnsiTheme="majorEastAsia" w:hint="eastAsia"/>
          <w:b/>
          <w:sz w:val="24"/>
          <w:szCs w:val="24"/>
        </w:rPr>
        <w:t xml:space="preserve">　　　　　　</w:t>
      </w:r>
      <w:r w:rsidR="00190608">
        <w:rPr>
          <w:rFonts w:asciiTheme="majorEastAsia" w:eastAsiaTheme="majorEastAsia" w:hAnsiTheme="majorEastAsia" w:hint="eastAsia"/>
          <w:b/>
          <w:sz w:val="24"/>
          <w:szCs w:val="24"/>
        </w:rPr>
        <w:t>※電子メール・ファックスによる提出は、受付できません。</w:t>
      </w:r>
    </w:p>
    <w:p w:rsidR="003A3F75" w:rsidRPr="00621DA0" w:rsidRDefault="003A3F75" w:rsidP="00D03E61">
      <w:pPr>
        <w:ind w:firstLineChars="200" w:firstLine="482"/>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［提出・問い合わせ先］〒０４８－０６２１　島牧村字泊８３番地　</w:t>
      </w:r>
    </w:p>
    <w:p w:rsidR="006463FD" w:rsidRDefault="003A3F75" w:rsidP="00621DA0">
      <w:pPr>
        <w:ind w:left="723" w:hangingChars="300" w:hanging="723"/>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w:t>
      </w:r>
      <w:r w:rsidR="00A75D8E" w:rsidRPr="00621DA0">
        <w:rPr>
          <w:rFonts w:asciiTheme="majorEastAsia" w:eastAsiaTheme="majorEastAsia" w:hAnsiTheme="majorEastAsia" w:hint="eastAsia"/>
          <w:b/>
          <w:sz w:val="24"/>
          <w:szCs w:val="24"/>
        </w:rPr>
        <w:t>島牧村役場農業委員会事務局</w:t>
      </w:r>
      <w:r w:rsidRPr="00621DA0">
        <w:rPr>
          <w:rFonts w:asciiTheme="majorEastAsia" w:eastAsiaTheme="majorEastAsia" w:hAnsiTheme="majorEastAsia" w:hint="eastAsia"/>
          <w:b/>
          <w:sz w:val="24"/>
          <w:szCs w:val="24"/>
        </w:rPr>
        <w:t xml:space="preserve">　電話０１３６－７５－６２１７</w:t>
      </w:r>
    </w:p>
    <w:p w:rsidR="00D03E61" w:rsidRPr="00621DA0" w:rsidRDefault="00D03E61" w:rsidP="00621DA0">
      <w:pPr>
        <w:ind w:left="723" w:hangingChars="300" w:hanging="723"/>
        <w:rPr>
          <w:rFonts w:asciiTheme="majorEastAsia" w:eastAsiaTheme="majorEastAsia" w:hAnsiTheme="majorEastAsia"/>
          <w:b/>
          <w:sz w:val="24"/>
          <w:szCs w:val="24"/>
        </w:rPr>
      </w:pPr>
    </w:p>
    <w:p w:rsidR="003824C7" w:rsidRPr="00C14EA6" w:rsidRDefault="003824C7" w:rsidP="00336A81">
      <w:pPr>
        <w:ind w:left="723" w:hangingChars="300" w:hanging="723"/>
        <w:rPr>
          <w:rFonts w:asciiTheme="majorEastAsia" w:eastAsiaTheme="majorEastAsia" w:hAnsiTheme="majorEastAsia"/>
          <w:b/>
          <w:sz w:val="24"/>
          <w:szCs w:val="24"/>
          <w:bdr w:val="single" w:sz="4" w:space="0" w:color="auto"/>
          <w:shd w:val="pct15" w:color="auto" w:fill="FFFFFF"/>
        </w:rPr>
      </w:pPr>
      <w:r w:rsidRPr="00C14EA6">
        <w:rPr>
          <w:rFonts w:asciiTheme="majorEastAsia" w:eastAsiaTheme="majorEastAsia" w:hAnsiTheme="majorEastAsia" w:hint="eastAsia"/>
          <w:b/>
          <w:sz w:val="24"/>
          <w:szCs w:val="24"/>
          <w:bdr w:val="single" w:sz="4" w:space="0" w:color="auto"/>
          <w:shd w:val="pct15" w:color="auto" w:fill="FFFFFF"/>
        </w:rPr>
        <w:t>６．</w:t>
      </w:r>
      <w:r w:rsidR="00BE3840" w:rsidRPr="00C14EA6">
        <w:rPr>
          <w:rFonts w:asciiTheme="majorEastAsia" w:eastAsiaTheme="majorEastAsia" w:hAnsiTheme="majorEastAsia" w:hint="eastAsia"/>
          <w:b/>
          <w:sz w:val="24"/>
          <w:szCs w:val="24"/>
          <w:bdr w:val="single" w:sz="4" w:space="0" w:color="auto"/>
          <w:shd w:val="pct15" w:color="auto" w:fill="FFFFFF"/>
        </w:rPr>
        <w:t>募集</w:t>
      </w:r>
      <w:r w:rsidRPr="00C14EA6">
        <w:rPr>
          <w:rFonts w:asciiTheme="majorEastAsia" w:eastAsiaTheme="majorEastAsia" w:hAnsiTheme="majorEastAsia" w:hint="eastAsia"/>
          <w:b/>
          <w:sz w:val="24"/>
          <w:szCs w:val="24"/>
          <w:bdr w:val="single" w:sz="4" w:space="0" w:color="auto"/>
          <w:shd w:val="pct15" w:color="auto" w:fill="FFFFFF"/>
        </w:rPr>
        <w:t>日程等</w:t>
      </w:r>
      <w:r w:rsidR="00C14EA6" w:rsidRPr="00C14EA6">
        <w:rPr>
          <w:rFonts w:asciiTheme="majorEastAsia" w:eastAsiaTheme="majorEastAsia" w:hAnsiTheme="majorEastAsia" w:hint="eastAsia"/>
          <w:b/>
          <w:sz w:val="24"/>
          <w:szCs w:val="24"/>
          <w:bdr w:val="single" w:sz="4" w:space="0" w:color="auto"/>
          <w:shd w:val="pct15" w:color="auto" w:fill="FFFFFF"/>
        </w:rPr>
        <w:t xml:space="preserve"> </w:t>
      </w:r>
    </w:p>
    <w:p w:rsidR="003824C7" w:rsidRDefault="00CB20D2" w:rsidP="00621DA0">
      <w:pPr>
        <w:ind w:left="723" w:hangingChars="300" w:hanging="723"/>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w:t>
      </w:r>
      <w:r w:rsidR="0052495C" w:rsidRPr="00190608">
        <w:rPr>
          <w:rFonts w:asciiTheme="majorEastAsia" w:eastAsiaTheme="majorEastAsia" w:hAnsiTheme="majorEastAsia" w:hint="eastAsia"/>
          <w:b/>
          <w:sz w:val="24"/>
          <w:szCs w:val="24"/>
        </w:rPr>
        <w:t>受付</w:t>
      </w:r>
      <w:r w:rsidR="00BE3840" w:rsidRPr="00190608">
        <w:rPr>
          <w:rFonts w:asciiTheme="majorEastAsia" w:eastAsiaTheme="majorEastAsia" w:hAnsiTheme="majorEastAsia" w:hint="eastAsia"/>
          <w:b/>
          <w:sz w:val="24"/>
          <w:szCs w:val="24"/>
        </w:rPr>
        <w:t>期間：</w:t>
      </w:r>
      <w:r w:rsidR="00AE4D8B">
        <w:rPr>
          <w:rFonts w:asciiTheme="majorEastAsia" w:eastAsiaTheme="majorEastAsia" w:hAnsiTheme="majorEastAsia" w:hint="eastAsia"/>
          <w:b/>
          <w:sz w:val="24"/>
          <w:szCs w:val="24"/>
        </w:rPr>
        <w:t>令和２</w:t>
      </w:r>
      <w:r w:rsidR="00BE3840" w:rsidRPr="00190608">
        <w:rPr>
          <w:rFonts w:asciiTheme="majorEastAsia" w:eastAsiaTheme="majorEastAsia" w:hAnsiTheme="majorEastAsia" w:hint="eastAsia"/>
          <w:b/>
          <w:sz w:val="24"/>
          <w:szCs w:val="24"/>
        </w:rPr>
        <w:t>年２月１５日～</w:t>
      </w:r>
      <w:r w:rsidRPr="00190608">
        <w:rPr>
          <w:rFonts w:asciiTheme="majorEastAsia" w:eastAsiaTheme="majorEastAsia" w:hAnsiTheme="majorEastAsia" w:hint="eastAsia"/>
          <w:b/>
          <w:sz w:val="24"/>
          <w:szCs w:val="24"/>
        </w:rPr>
        <w:t>３月１７</w:t>
      </w:r>
      <w:r w:rsidR="003824C7" w:rsidRPr="00190608">
        <w:rPr>
          <w:rFonts w:asciiTheme="majorEastAsia" w:eastAsiaTheme="majorEastAsia" w:hAnsiTheme="majorEastAsia" w:hint="eastAsia"/>
          <w:b/>
          <w:sz w:val="24"/>
          <w:szCs w:val="24"/>
        </w:rPr>
        <w:t>日まで</w:t>
      </w:r>
      <w:r w:rsidR="000A6CFF" w:rsidRPr="00190608">
        <w:rPr>
          <w:rFonts w:asciiTheme="majorEastAsia" w:eastAsiaTheme="majorEastAsia" w:hAnsiTheme="majorEastAsia" w:hint="eastAsia"/>
          <w:b/>
          <w:sz w:val="24"/>
          <w:szCs w:val="24"/>
        </w:rPr>
        <w:t>《必着》</w:t>
      </w:r>
    </w:p>
    <w:p w:rsidR="00190608" w:rsidRPr="00190608" w:rsidRDefault="00190608" w:rsidP="00621DA0">
      <w:pPr>
        <w:ind w:left="723" w:hangingChars="300" w:hanging="723"/>
        <w:rPr>
          <w:rFonts w:asciiTheme="majorEastAsia" w:eastAsiaTheme="majorEastAsia" w:hAnsiTheme="majorEastAsia"/>
          <w:b/>
          <w:sz w:val="24"/>
          <w:szCs w:val="24"/>
        </w:rPr>
      </w:pPr>
    </w:p>
    <w:p w:rsidR="00336A81" w:rsidRPr="00621DA0" w:rsidRDefault="003A3F75" w:rsidP="00621DA0">
      <w:pPr>
        <w:ind w:left="723" w:hangingChars="300" w:hanging="723"/>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w:t>
      </w:r>
      <w:r w:rsidR="00876806" w:rsidRPr="00621DA0">
        <w:rPr>
          <w:rFonts w:asciiTheme="majorEastAsia" w:eastAsiaTheme="majorEastAsia" w:hAnsiTheme="majorEastAsia" w:hint="eastAsia"/>
          <w:b/>
          <w:sz w:val="24"/>
          <w:szCs w:val="24"/>
        </w:rPr>
        <w:t xml:space="preserve">　</w:t>
      </w:r>
      <w:r w:rsidR="00D03E61">
        <w:rPr>
          <w:rFonts w:asciiTheme="majorEastAsia" w:eastAsiaTheme="majorEastAsia" w:hAnsiTheme="majorEastAsia" w:hint="eastAsia"/>
          <w:b/>
          <w:sz w:val="24"/>
          <w:szCs w:val="24"/>
        </w:rPr>
        <w:t>推薦・</w:t>
      </w:r>
      <w:r w:rsidR="006463FD" w:rsidRPr="00621DA0">
        <w:rPr>
          <w:rFonts w:asciiTheme="majorEastAsia" w:eastAsiaTheme="majorEastAsia" w:hAnsiTheme="majorEastAsia" w:hint="eastAsia"/>
          <w:b/>
          <w:sz w:val="24"/>
          <w:szCs w:val="24"/>
        </w:rPr>
        <w:t>応募状況については、中間報告及び終了報告をホームページ、全戸配付</w:t>
      </w:r>
      <w:r w:rsidR="00D03E61">
        <w:rPr>
          <w:rFonts w:asciiTheme="majorEastAsia" w:eastAsiaTheme="majorEastAsia" w:hAnsiTheme="majorEastAsia" w:hint="eastAsia"/>
          <w:b/>
          <w:sz w:val="24"/>
          <w:szCs w:val="24"/>
        </w:rPr>
        <w:t>により実施</w:t>
      </w:r>
    </w:p>
    <w:p w:rsidR="00D03E61" w:rsidRDefault="00D03E61" w:rsidP="00190608">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する予定で</w:t>
      </w:r>
      <w:r w:rsidR="003A3F75" w:rsidRPr="00621DA0">
        <w:rPr>
          <w:rFonts w:asciiTheme="majorEastAsia" w:eastAsiaTheme="majorEastAsia" w:hAnsiTheme="majorEastAsia" w:hint="eastAsia"/>
          <w:b/>
          <w:sz w:val="24"/>
          <w:szCs w:val="24"/>
        </w:rPr>
        <w:t>す。</w:t>
      </w:r>
      <w:r w:rsidR="00AE4D8B">
        <w:rPr>
          <w:rFonts w:asciiTheme="majorEastAsia" w:eastAsiaTheme="majorEastAsia" w:hAnsiTheme="majorEastAsia" w:hint="eastAsia"/>
          <w:b/>
          <w:sz w:val="24"/>
          <w:szCs w:val="24"/>
        </w:rPr>
        <w:t>又、募集定数に満たない場合は募集期間の延長や再募集を行う予定です。</w:t>
      </w:r>
    </w:p>
    <w:p w:rsidR="003A3F75" w:rsidRDefault="000A6CFF" w:rsidP="00441CA8">
      <w:pPr>
        <w:ind w:leftChars="200" w:left="420"/>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52495C">
        <w:rPr>
          <w:rFonts w:asciiTheme="majorEastAsia" w:eastAsiaTheme="majorEastAsia" w:hAnsiTheme="majorEastAsia" w:hint="eastAsia"/>
          <w:b/>
          <w:sz w:val="24"/>
          <w:szCs w:val="24"/>
        </w:rPr>
        <w:t>一般</w:t>
      </w:r>
      <w:r>
        <w:rPr>
          <w:rFonts w:asciiTheme="majorEastAsia" w:eastAsiaTheme="majorEastAsia" w:hAnsiTheme="majorEastAsia" w:hint="eastAsia"/>
          <w:b/>
          <w:sz w:val="24"/>
          <w:szCs w:val="24"/>
        </w:rPr>
        <w:t>応募者・推薦者・</w:t>
      </w:r>
      <w:r w:rsidR="0052495C">
        <w:rPr>
          <w:rFonts w:asciiTheme="majorEastAsia" w:eastAsiaTheme="majorEastAsia" w:hAnsiTheme="majorEastAsia" w:hint="eastAsia"/>
          <w:b/>
          <w:sz w:val="24"/>
          <w:szCs w:val="24"/>
        </w:rPr>
        <w:t>被</w:t>
      </w:r>
      <w:r>
        <w:rPr>
          <w:rFonts w:asciiTheme="majorEastAsia" w:eastAsiaTheme="majorEastAsia" w:hAnsiTheme="majorEastAsia" w:hint="eastAsia"/>
          <w:b/>
          <w:sz w:val="24"/>
          <w:szCs w:val="24"/>
        </w:rPr>
        <w:t>推薦者の氏名・職業・年齢及び性別</w:t>
      </w:r>
      <w:r w:rsidR="00D03E61">
        <w:rPr>
          <w:rFonts w:asciiTheme="majorEastAsia" w:eastAsiaTheme="majorEastAsia" w:hAnsiTheme="majorEastAsia" w:hint="eastAsia"/>
          <w:b/>
          <w:sz w:val="24"/>
          <w:szCs w:val="24"/>
        </w:rPr>
        <w:t>等は</w:t>
      </w:r>
      <w:r w:rsidR="0052495C">
        <w:rPr>
          <w:rFonts w:asciiTheme="majorEastAsia" w:eastAsiaTheme="majorEastAsia" w:hAnsiTheme="majorEastAsia" w:hint="eastAsia"/>
          <w:b/>
          <w:sz w:val="24"/>
          <w:szCs w:val="24"/>
        </w:rPr>
        <w:t>公表</w:t>
      </w:r>
      <w:r w:rsidR="00D03E61">
        <w:rPr>
          <w:rFonts w:asciiTheme="majorEastAsia" w:eastAsiaTheme="majorEastAsia" w:hAnsiTheme="majorEastAsia" w:hint="eastAsia"/>
          <w:b/>
          <w:sz w:val="24"/>
          <w:szCs w:val="24"/>
        </w:rPr>
        <w:t>されます。</w:t>
      </w:r>
      <w:r w:rsidR="00441CA8">
        <w:rPr>
          <w:rFonts w:asciiTheme="majorEastAsia" w:eastAsiaTheme="majorEastAsia" w:hAnsiTheme="majorEastAsia" w:hint="eastAsia"/>
          <w:b/>
          <w:sz w:val="24"/>
          <w:szCs w:val="24"/>
        </w:rPr>
        <w:t>又団体が推薦する場合については、名称・代表者・構成員等が公表されます。</w:t>
      </w:r>
      <w:r>
        <w:rPr>
          <w:rFonts w:asciiTheme="majorEastAsia" w:eastAsiaTheme="majorEastAsia" w:hAnsiTheme="majorEastAsia" w:hint="eastAsia"/>
          <w:b/>
          <w:sz w:val="24"/>
          <w:szCs w:val="24"/>
        </w:rPr>
        <w:t>）</w:t>
      </w:r>
    </w:p>
    <w:p w:rsidR="00D03E61" w:rsidRPr="00D03E61" w:rsidRDefault="00D03E61" w:rsidP="00190608">
      <w:pPr>
        <w:ind w:firstLineChars="200" w:firstLine="482"/>
        <w:rPr>
          <w:rFonts w:asciiTheme="majorEastAsia" w:eastAsiaTheme="majorEastAsia" w:hAnsiTheme="majorEastAsia"/>
          <w:b/>
          <w:sz w:val="24"/>
          <w:szCs w:val="24"/>
        </w:rPr>
      </w:pPr>
    </w:p>
    <w:p w:rsidR="00336A81" w:rsidRPr="00621DA0" w:rsidRDefault="00AE4D8B" w:rsidP="00AE4D8B">
      <w:pPr>
        <w:pStyle w:val="a7"/>
        <w:ind w:leftChars="200" w:left="420"/>
        <w:rPr>
          <w:rFonts w:asciiTheme="majorEastAsia" w:eastAsiaTheme="majorEastAsia" w:hAnsiTheme="majorEastAsia"/>
          <w:b/>
          <w:spacing w:val="0"/>
        </w:rPr>
      </w:pPr>
      <w:r>
        <w:rPr>
          <w:rFonts w:asciiTheme="majorEastAsia" w:eastAsiaTheme="majorEastAsia" w:hAnsiTheme="majorEastAsia" w:hint="eastAsia"/>
          <w:b/>
          <w:spacing w:val="0"/>
        </w:rPr>
        <w:t>現法</w:t>
      </w:r>
      <w:r w:rsidR="00441CA8">
        <w:rPr>
          <w:rFonts w:asciiTheme="majorEastAsia" w:eastAsiaTheme="majorEastAsia" w:hAnsiTheme="majorEastAsia" w:hint="eastAsia"/>
          <w:b/>
          <w:spacing w:val="0"/>
        </w:rPr>
        <w:t>で</w:t>
      </w:r>
      <w:r w:rsidR="00336A81" w:rsidRPr="00621DA0">
        <w:rPr>
          <w:rFonts w:asciiTheme="majorEastAsia" w:eastAsiaTheme="majorEastAsia" w:hAnsiTheme="majorEastAsia" w:hint="eastAsia"/>
          <w:b/>
          <w:spacing w:val="0"/>
        </w:rPr>
        <w:t>は、農業委員の中に利害関係の無い中立公正な立場の方が1名以上含まれることや女性・青年の積極的な登用についても求められております。</w:t>
      </w:r>
    </w:p>
    <w:p w:rsidR="00336A81" w:rsidRPr="00621DA0" w:rsidRDefault="00336A81" w:rsidP="00336A81">
      <w:pPr>
        <w:pStyle w:val="a7"/>
        <w:ind w:left="723" w:hangingChars="300" w:hanging="723"/>
        <w:rPr>
          <w:rFonts w:asciiTheme="majorEastAsia" w:eastAsiaTheme="majorEastAsia" w:hAnsiTheme="majorEastAsia"/>
          <w:b/>
          <w:spacing w:val="0"/>
        </w:rPr>
      </w:pPr>
      <w:r w:rsidRPr="00621DA0">
        <w:rPr>
          <w:rFonts w:asciiTheme="majorEastAsia" w:eastAsiaTheme="majorEastAsia" w:hAnsiTheme="majorEastAsia" w:hint="eastAsia"/>
          <w:b/>
          <w:spacing w:val="0"/>
        </w:rPr>
        <w:t xml:space="preserve">　　農業関係者の方はもとより、村の農業に関心があり、今後の島牧の農業の発展に関わって</w:t>
      </w:r>
      <w:bookmarkStart w:id="0" w:name="_GoBack"/>
      <w:bookmarkEnd w:id="0"/>
    </w:p>
    <w:p w:rsidR="00336A81" w:rsidRDefault="00336A81" w:rsidP="00190608">
      <w:pPr>
        <w:pStyle w:val="a7"/>
        <w:ind w:leftChars="200" w:left="661" w:hangingChars="100" w:hanging="241"/>
        <w:rPr>
          <w:rFonts w:asciiTheme="majorEastAsia" w:eastAsiaTheme="majorEastAsia" w:hAnsiTheme="majorEastAsia"/>
          <w:b/>
          <w:spacing w:val="0"/>
        </w:rPr>
      </w:pPr>
      <w:r w:rsidRPr="00621DA0">
        <w:rPr>
          <w:rFonts w:asciiTheme="majorEastAsia" w:eastAsiaTheme="majorEastAsia" w:hAnsiTheme="majorEastAsia" w:hint="eastAsia"/>
          <w:b/>
          <w:spacing w:val="0"/>
        </w:rPr>
        <w:t>いきたいと思われる方は、積極的に応募して下さい。</w:t>
      </w:r>
    </w:p>
    <w:p w:rsidR="00190608" w:rsidRPr="00621DA0" w:rsidRDefault="00190608" w:rsidP="00336A81">
      <w:pPr>
        <w:pStyle w:val="a7"/>
        <w:ind w:leftChars="100" w:left="692" w:hangingChars="200" w:hanging="482"/>
        <w:rPr>
          <w:rFonts w:asciiTheme="majorEastAsia" w:eastAsiaTheme="majorEastAsia" w:hAnsiTheme="majorEastAsia"/>
          <w:b/>
          <w:spacing w:val="0"/>
        </w:rPr>
      </w:pPr>
    </w:p>
    <w:p w:rsidR="006463FD" w:rsidRPr="00621DA0" w:rsidRDefault="006463FD" w:rsidP="00336A81">
      <w:pPr>
        <w:rPr>
          <w:rFonts w:asciiTheme="majorEastAsia" w:eastAsiaTheme="majorEastAsia" w:hAnsiTheme="majorEastAsia"/>
          <w:b/>
          <w:sz w:val="24"/>
          <w:szCs w:val="24"/>
        </w:rPr>
      </w:pPr>
    </w:p>
    <w:p w:rsidR="00805B27" w:rsidRPr="005F502B" w:rsidRDefault="00805B27" w:rsidP="00CB20D2">
      <w:pPr>
        <w:ind w:left="723" w:hangingChars="300" w:hanging="723"/>
        <w:rPr>
          <w:rFonts w:asciiTheme="majorEastAsia" w:eastAsiaTheme="majorEastAsia" w:hAnsiTheme="majorEastAsia"/>
          <w:b/>
          <w:color w:val="FF0000"/>
          <w:sz w:val="24"/>
          <w:szCs w:val="24"/>
          <w:bdr w:val="single" w:sz="4" w:space="0" w:color="auto"/>
        </w:rPr>
      </w:pPr>
      <w:r w:rsidRPr="005F502B">
        <w:rPr>
          <w:rFonts w:asciiTheme="majorEastAsia" w:eastAsiaTheme="majorEastAsia" w:hAnsiTheme="majorEastAsia" w:hint="eastAsia"/>
          <w:b/>
          <w:color w:val="FF0000"/>
          <w:sz w:val="24"/>
          <w:szCs w:val="24"/>
          <w:bdr w:val="single" w:sz="4" w:space="0" w:color="auto"/>
          <w:shd w:val="pct15" w:color="auto" w:fill="FFFFFF"/>
        </w:rPr>
        <w:t>７．農業委員会法等の制度の概要については</w:t>
      </w:r>
      <w:r w:rsidR="006463FD" w:rsidRPr="005F502B">
        <w:rPr>
          <w:rFonts w:asciiTheme="majorEastAsia" w:eastAsiaTheme="majorEastAsia" w:hAnsiTheme="majorEastAsia" w:hint="eastAsia"/>
          <w:b/>
          <w:color w:val="FF0000"/>
          <w:sz w:val="24"/>
          <w:szCs w:val="24"/>
          <w:bdr w:val="single" w:sz="4" w:space="0" w:color="auto"/>
          <w:shd w:val="pct15" w:color="auto" w:fill="FFFFFF"/>
        </w:rPr>
        <w:t>、次のとおりです。</w:t>
      </w:r>
    </w:p>
    <w:p w:rsidR="00DD2FFE" w:rsidRPr="00621DA0" w:rsidRDefault="00DD2FFE" w:rsidP="00621DA0">
      <w:pPr>
        <w:ind w:left="723" w:hangingChars="300" w:hanging="723"/>
        <w:rPr>
          <w:rFonts w:asciiTheme="majorEastAsia" w:eastAsiaTheme="majorEastAsia" w:hAnsiTheme="majorEastAsia"/>
          <w:b/>
          <w:sz w:val="24"/>
          <w:szCs w:val="24"/>
        </w:rPr>
      </w:pPr>
    </w:p>
    <w:p w:rsidR="00805B27" w:rsidRPr="00621DA0" w:rsidRDefault="00805B27" w:rsidP="00BE3840">
      <w:pPr>
        <w:ind w:left="723" w:hangingChars="300" w:hanging="723"/>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1.農業委員会の役割が「農地等の利用の最適化の推進」として強化されます。</w:t>
      </w:r>
    </w:p>
    <w:p w:rsidR="00805B27" w:rsidRPr="00621DA0" w:rsidRDefault="00805B27" w:rsidP="00621DA0">
      <w:pPr>
        <w:ind w:left="723" w:hangingChars="300" w:hanging="723"/>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農地法によりその権限に属された事項だけでなく、農地等の利用の最適化(担い手への農</w:t>
      </w:r>
    </w:p>
    <w:p w:rsidR="00805B27" w:rsidRPr="00621DA0" w:rsidRDefault="00805B27" w:rsidP="00190608">
      <w:pPr>
        <w:ind w:leftChars="100" w:left="692" w:hangingChars="200" w:hanging="482"/>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w:t>
      </w:r>
      <w:r w:rsidR="00190608">
        <w:rPr>
          <w:rFonts w:asciiTheme="majorEastAsia" w:eastAsiaTheme="majorEastAsia" w:hAnsiTheme="majorEastAsia" w:hint="eastAsia"/>
          <w:b/>
          <w:sz w:val="24"/>
          <w:szCs w:val="24"/>
        </w:rPr>
        <w:t xml:space="preserve">　</w:t>
      </w:r>
      <w:r w:rsidRPr="00621DA0">
        <w:rPr>
          <w:rFonts w:asciiTheme="majorEastAsia" w:eastAsiaTheme="majorEastAsia" w:hAnsiTheme="majorEastAsia" w:hint="eastAsia"/>
          <w:b/>
          <w:sz w:val="24"/>
          <w:szCs w:val="24"/>
        </w:rPr>
        <w:t>地利用の集積・集約化、耕作放棄地の発生防止・解消、新規参入の促進)の推進が必須業務となります。</w:t>
      </w:r>
    </w:p>
    <w:p w:rsidR="00805B27" w:rsidRPr="00621DA0" w:rsidRDefault="00805B27" w:rsidP="00621DA0">
      <w:pPr>
        <w:ind w:left="723" w:hangingChars="300" w:hanging="723"/>
        <w:rPr>
          <w:rFonts w:asciiTheme="majorEastAsia" w:eastAsiaTheme="majorEastAsia" w:hAnsiTheme="majorEastAsia"/>
          <w:b/>
          <w:sz w:val="24"/>
          <w:szCs w:val="24"/>
        </w:rPr>
      </w:pPr>
    </w:p>
    <w:p w:rsidR="00805B27" w:rsidRPr="00621DA0" w:rsidRDefault="00DD2FFE" w:rsidP="00BE3840">
      <w:pPr>
        <w:ind w:leftChars="100" w:left="692" w:hangingChars="200" w:hanging="482"/>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2.</w:t>
      </w:r>
      <w:r w:rsidR="00B51B96" w:rsidRPr="00621DA0">
        <w:rPr>
          <w:rFonts w:asciiTheme="majorEastAsia" w:eastAsiaTheme="majorEastAsia" w:hAnsiTheme="majorEastAsia" w:hint="eastAsia"/>
          <w:b/>
          <w:sz w:val="24"/>
          <w:szCs w:val="24"/>
        </w:rPr>
        <w:t>農業委員の選出方法が変わりま</w:t>
      </w:r>
      <w:r w:rsidR="00AE4D8B">
        <w:rPr>
          <w:rFonts w:asciiTheme="majorEastAsia" w:eastAsiaTheme="majorEastAsia" w:hAnsiTheme="majorEastAsia" w:hint="eastAsia"/>
          <w:b/>
          <w:sz w:val="24"/>
          <w:szCs w:val="24"/>
        </w:rPr>
        <w:t>した</w:t>
      </w:r>
      <w:r w:rsidR="00B51B96" w:rsidRPr="00621DA0">
        <w:rPr>
          <w:rFonts w:asciiTheme="majorEastAsia" w:eastAsiaTheme="majorEastAsia" w:hAnsiTheme="majorEastAsia" w:hint="eastAsia"/>
          <w:b/>
          <w:sz w:val="24"/>
          <w:szCs w:val="24"/>
        </w:rPr>
        <w:t>。</w:t>
      </w:r>
    </w:p>
    <w:p w:rsidR="00B51B96" w:rsidRPr="00621DA0" w:rsidRDefault="009D7568" w:rsidP="00621DA0">
      <w:pPr>
        <w:ind w:leftChars="100" w:left="692" w:hangingChars="200" w:hanging="482"/>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・公選制から任命制へ</w:t>
      </w:r>
    </w:p>
    <w:p w:rsidR="009D7568" w:rsidRPr="00621DA0" w:rsidRDefault="009D7568" w:rsidP="00190608">
      <w:pPr>
        <w:ind w:leftChars="100" w:left="692" w:hangingChars="200" w:hanging="482"/>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農業委員の選出方法は、</w:t>
      </w:r>
      <w:r w:rsidR="00AE4D8B">
        <w:rPr>
          <w:rFonts w:asciiTheme="majorEastAsia" w:eastAsiaTheme="majorEastAsia" w:hAnsiTheme="majorEastAsia" w:hint="eastAsia"/>
          <w:b/>
          <w:sz w:val="24"/>
          <w:szCs w:val="24"/>
        </w:rPr>
        <w:t>前回から</w:t>
      </w:r>
      <w:r w:rsidRPr="00621DA0">
        <w:rPr>
          <w:rFonts w:asciiTheme="majorEastAsia" w:eastAsiaTheme="majorEastAsia" w:hAnsiTheme="majorEastAsia" w:hint="eastAsia"/>
          <w:b/>
          <w:sz w:val="24"/>
          <w:szCs w:val="24"/>
        </w:rPr>
        <w:t>公選法に基づくものから、村長が議会の同意を得て任命する方法に変わりま</w:t>
      </w:r>
      <w:r w:rsidR="00AE4D8B">
        <w:rPr>
          <w:rFonts w:asciiTheme="majorEastAsia" w:eastAsiaTheme="majorEastAsia" w:hAnsiTheme="majorEastAsia" w:hint="eastAsia"/>
          <w:b/>
          <w:sz w:val="24"/>
          <w:szCs w:val="24"/>
        </w:rPr>
        <w:t>した</w:t>
      </w:r>
      <w:r w:rsidRPr="00621DA0">
        <w:rPr>
          <w:rFonts w:asciiTheme="majorEastAsia" w:eastAsiaTheme="majorEastAsia" w:hAnsiTheme="majorEastAsia" w:hint="eastAsia"/>
          <w:b/>
          <w:sz w:val="24"/>
          <w:szCs w:val="24"/>
        </w:rPr>
        <w:t>。</w:t>
      </w:r>
    </w:p>
    <w:p w:rsidR="009D7568" w:rsidRPr="00621DA0" w:rsidRDefault="009D7568" w:rsidP="00621DA0">
      <w:pPr>
        <w:ind w:leftChars="200" w:left="661" w:hangingChars="100" w:hanging="241"/>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村長は、任命に当たって、あらかじめ地域の農業者や農業団体に候補者の推薦を求め、</w:t>
      </w:r>
      <w:r w:rsidR="00190608">
        <w:rPr>
          <w:rFonts w:asciiTheme="majorEastAsia" w:eastAsiaTheme="majorEastAsia" w:hAnsiTheme="majorEastAsia" w:hint="eastAsia"/>
          <w:b/>
          <w:sz w:val="24"/>
          <w:szCs w:val="24"/>
        </w:rPr>
        <w:t>公募も行います。</w:t>
      </w:r>
    </w:p>
    <w:p w:rsidR="009D7568" w:rsidRPr="00621DA0" w:rsidRDefault="00236A22" w:rsidP="00621DA0">
      <w:pPr>
        <w:ind w:leftChars="200" w:left="661" w:hangingChars="100" w:hanging="241"/>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推薦と</w:t>
      </w:r>
      <w:r w:rsidR="00190608">
        <w:rPr>
          <w:rFonts w:asciiTheme="majorEastAsia" w:eastAsiaTheme="majorEastAsia" w:hAnsiTheme="majorEastAsia" w:hint="eastAsia"/>
          <w:b/>
          <w:sz w:val="24"/>
          <w:szCs w:val="24"/>
        </w:rPr>
        <w:t>応</w:t>
      </w:r>
      <w:r w:rsidRPr="00621DA0">
        <w:rPr>
          <w:rFonts w:asciiTheme="majorEastAsia" w:eastAsiaTheme="majorEastAsia" w:hAnsiTheme="majorEastAsia" w:hint="eastAsia"/>
          <w:b/>
          <w:sz w:val="24"/>
          <w:szCs w:val="24"/>
        </w:rPr>
        <w:t>募の結果は公表が義務付けられ、村長はこれを尊重</w:t>
      </w:r>
      <w:r w:rsidR="009D7568" w:rsidRPr="00621DA0">
        <w:rPr>
          <w:rFonts w:asciiTheme="majorEastAsia" w:eastAsiaTheme="majorEastAsia" w:hAnsiTheme="majorEastAsia" w:hint="eastAsia"/>
          <w:b/>
          <w:sz w:val="24"/>
          <w:szCs w:val="24"/>
        </w:rPr>
        <w:t>することが求められています。</w:t>
      </w:r>
    </w:p>
    <w:p w:rsidR="00D449EB" w:rsidRPr="00621DA0" w:rsidRDefault="00D449EB" w:rsidP="00621DA0">
      <w:pPr>
        <w:ind w:leftChars="200" w:left="661" w:hangingChars="100" w:hanging="241"/>
        <w:rPr>
          <w:rFonts w:asciiTheme="majorEastAsia" w:eastAsiaTheme="majorEastAsia" w:hAnsiTheme="majorEastAsia"/>
          <w:b/>
          <w:sz w:val="24"/>
          <w:szCs w:val="24"/>
        </w:rPr>
      </w:pPr>
    </w:p>
    <w:p w:rsidR="00D449EB" w:rsidRPr="00621DA0" w:rsidRDefault="009D7568" w:rsidP="00621DA0">
      <w:pPr>
        <w:ind w:leftChars="200" w:left="661" w:hangingChars="100" w:hanging="241"/>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・利害関係者以外も登用</w:t>
      </w:r>
      <w:r w:rsidR="00E55D0E">
        <w:rPr>
          <w:rFonts w:asciiTheme="majorEastAsia" w:eastAsiaTheme="majorEastAsia" w:hAnsiTheme="majorEastAsia" w:hint="eastAsia"/>
          <w:b/>
          <w:sz w:val="24"/>
          <w:szCs w:val="24"/>
        </w:rPr>
        <w:t xml:space="preserve">　（中立委員）</w:t>
      </w:r>
    </w:p>
    <w:p w:rsidR="009D7568" w:rsidRPr="00621DA0" w:rsidRDefault="009D7568" w:rsidP="00D449EB">
      <w:pPr>
        <w:ind w:leftChars="300" w:left="630"/>
        <w:rPr>
          <w:rFonts w:asciiTheme="majorEastAsia" w:eastAsiaTheme="majorEastAsia" w:hAnsiTheme="majorEastAsia"/>
          <w:b/>
          <w:sz w:val="24"/>
          <w:szCs w:val="24"/>
          <w:u w:val="single"/>
        </w:rPr>
      </w:pPr>
      <w:r w:rsidRPr="00621DA0">
        <w:rPr>
          <w:rFonts w:asciiTheme="majorEastAsia" w:eastAsiaTheme="majorEastAsia" w:hAnsiTheme="majorEastAsia" w:hint="eastAsia"/>
          <w:b/>
          <w:sz w:val="24"/>
          <w:szCs w:val="24"/>
          <w:u w:val="single"/>
        </w:rPr>
        <w:t>農業委員会の所掌事務に関して利害関係の無い者を１名以上含めることが求められ</w:t>
      </w:r>
    </w:p>
    <w:p w:rsidR="009D7568" w:rsidRPr="00621DA0" w:rsidRDefault="009D7568" w:rsidP="00190608">
      <w:pPr>
        <w:ind w:leftChars="300" w:left="630"/>
        <w:rPr>
          <w:rFonts w:asciiTheme="majorEastAsia" w:eastAsiaTheme="majorEastAsia" w:hAnsiTheme="majorEastAsia"/>
          <w:b/>
          <w:sz w:val="24"/>
          <w:szCs w:val="24"/>
          <w:u w:val="single"/>
        </w:rPr>
      </w:pPr>
      <w:r w:rsidRPr="00621DA0">
        <w:rPr>
          <w:rFonts w:asciiTheme="majorEastAsia" w:eastAsiaTheme="majorEastAsia" w:hAnsiTheme="majorEastAsia" w:hint="eastAsia"/>
          <w:b/>
          <w:sz w:val="24"/>
          <w:szCs w:val="24"/>
          <w:u w:val="single"/>
        </w:rPr>
        <w:t>ています。</w:t>
      </w:r>
    </w:p>
    <w:p w:rsidR="00D449EB" w:rsidRPr="00621DA0" w:rsidRDefault="00D449EB" w:rsidP="00621DA0">
      <w:pPr>
        <w:ind w:leftChars="200" w:left="661" w:hangingChars="100" w:hanging="241"/>
        <w:rPr>
          <w:rFonts w:asciiTheme="majorEastAsia" w:eastAsiaTheme="majorEastAsia" w:hAnsiTheme="majorEastAsia"/>
          <w:b/>
          <w:sz w:val="24"/>
          <w:szCs w:val="24"/>
        </w:rPr>
      </w:pPr>
    </w:p>
    <w:p w:rsidR="009D7568" w:rsidRPr="00621DA0" w:rsidRDefault="00D449EB" w:rsidP="00BE3840">
      <w:pPr>
        <w:ind w:leftChars="200" w:left="661" w:hangingChars="100" w:hanging="241"/>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・女性や青年の登用促進</w:t>
      </w:r>
    </w:p>
    <w:p w:rsidR="00D449EB" w:rsidRPr="00621DA0" w:rsidRDefault="00D449EB" w:rsidP="00621DA0">
      <w:pPr>
        <w:ind w:leftChars="200" w:left="661" w:hangingChars="100" w:hanging="241"/>
        <w:rPr>
          <w:rFonts w:asciiTheme="majorEastAsia" w:eastAsiaTheme="majorEastAsia" w:hAnsiTheme="majorEastAsia"/>
          <w:b/>
          <w:sz w:val="24"/>
          <w:szCs w:val="24"/>
        </w:rPr>
      </w:pPr>
      <w:r w:rsidRPr="00621DA0">
        <w:rPr>
          <w:rFonts w:asciiTheme="majorEastAsia" w:eastAsiaTheme="majorEastAsia" w:hAnsiTheme="majorEastAsia" w:hint="eastAsia"/>
          <w:b/>
          <w:sz w:val="24"/>
          <w:szCs w:val="24"/>
        </w:rPr>
        <w:t xml:space="preserve">　</w:t>
      </w:r>
      <w:r w:rsidRPr="00C245E6">
        <w:rPr>
          <w:rFonts w:asciiTheme="majorEastAsia" w:eastAsiaTheme="majorEastAsia" w:hAnsiTheme="majorEastAsia" w:hint="eastAsia"/>
          <w:b/>
          <w:sz w:val="24"/>
          <w:szCs w:val="24"/>
          <w:u w:val="single"/>
        </w:rPr>
        <w:t>農</w:t>
      </w:r>
      <w:r w:rsidRPr="00621DA0">
        <w:rPr>
          <w:rFonts w:asciiTheme="majorEastAsia" w:eastAsiaTheme="majorEastAsia" w:hAnsiTheme="majorEastAsia" w:hint="eastAsia"/>
          <w:b/>
          <w:sz w:val="24"/>
          <w:szCs w:val="24"/>
          <w:u w:val="single"/>
        </w:rPr>
        <w:t>業者の年齢、性別等に著しい偏りが生じないように配慮することが求められています。</w:t>
      </w:r>
    </w:p>
    <w:p w:rsidR="00D449EB" w:rsidRPr="00621DA0" w:rsidRDefault="00F072BF" w:rsidP="00621DA0">
      <w:pPr>
        <w:ind w:leftChars="200" w:left="661" w:hangingChars="100" w:hanging="241"/>
        <w:rPr>
          <w:rFonts w:asciiTheme="majorEastAsia" w:eastAsiaTheme="majorEastAsia" w:hAnsiTheme="majorEastAsia"/>
          <w:b/>
          <w:sz w:val="24"/>
          <w:szCs w:val="24"/>
          <w:u w:val="single"/>
        </w:rPr>
      </w:pPr>
      <w:r w:rsidRPr="00621DA0">
        <w:rPr>
          <w:rFonts w:asciiTheme="majorEastAsia" w:eastAsiaTheme="majorEastAsia" w:hAnsiTheme="majorEastAsia" w:hint="eastAsia"/>
          <w:b/>
          <w:sz w:val="24"/>
          <w:szCs w:val="24"/>
        </w:rPr>
        <w:t xml:space="preserve">　</w:t>
      </w:r>
      <w:r w:rsidRPr="00621DA0">
        <w:rPr>
          <w:rFonts w:asciiTheme="majorEastAsia" w:eastAsiaTheme="majorEastAsia" w:hAnsiTheme="majorEastAsia" w:hint="eastAsia"/>
          <w:b/>
          <w:sz w:val="24"/>
          <w:szCs w:val="24"/>
          <w:u w:val="single"/>
        </w:rPr>
        <w:t>このため、女性や青年の登用に</w:t>
      </w:r>
      <w:r w:rsidR="00D449EB" w:rsidRPr="00621DA0">
        <w:rPr>
          <w:rFonts w:asciiTheme="majorEastAsia" w:eastAsiaTheme="majorEastAsia" w:hAnsiTheme="majorEastAsia" w:hint="eastAsia"/>
          <w:b/>
          <w:sz w:val="24"/>
          <w:szCs w:val="24"/>
          <w:u w:val="single"/>
        </w:rPr>
        <w:t>向けた機運を高めることが急務となります。</w:t>
      </w:r>
    </w:p>
    <w:p w:rsidR="00D449EB" w:rsidRPr="00621DA0" w:rsidRDefault="00D449EB" w:rsidP="00621DA0">
      <w:pPr>
        <w:ind w:leftChars="200" w:left="661" w:hangingChars="100" w:hanging="241"/>
        <w:rPr>
          <w:rFonts w:asciiTheme="majorEastAsia" w:eastAsiaTheme="majorEastAsia" w:hAnsiTheme="majorEastAsia"/>
          <w:b/>
          <w:sz w:val="24"/>
          <w:szCs w:val="24"/>
        </w:rPr>
      </w:pPr>
    </w:p>
    <w:sectPr w:rsidR="00D449EB" w:rsidRPr="00621DA0" w:rsidSect="00CB20D2">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FF1" w:rsidRDefault="00664FF1" w:rsidP="00876806">
      <w:r>
        <w:separator/>
      </w:r>
    </w:p>
  </w:endnote>
  <w:endnote w:type="continuationSeparator" w:id="0">
    <w:p w:rsidR="00664FF1" w:rsidRDefault="00664FF1" w:rsidP="0087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FF1" w:rsidRDefault="00664FF1" w:rsidP="00876806">
      <w:r>
        <w:separator/>
      </w:r>
    </w:p>
  </w:footnote>
  <w:footnote w:type="continuationSeparator" w:id="0">
    <w:p w:rsidR="00664FF1" w:rsidRDefault="00664FF1" w:rsidP="00876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13CA"/>
    <w:rsid w:val="000113CA"/>
    <w:rsid w:val="00092E18"/>
    <w:rsid w:val="000A6CFF"/>
    <w:rsid w:val="000B43EB"/>
    <w:rsid w:val="00190608"/>
    <w:rsid w:val="001B541E"/>
    <w:rsid w:val="00215341"/>
    <w:rsid w:val="00236A22"/>
    <w:rsid w:val="00295900"/>
    <w:rsid w:val="00317300"/>
    <w:rsid w:val="00336A81"/>
    <w:rsid w:val="00355ED3"/>
    <w:rsid w:val="00360E03"/>
    <w:rsid w:val="003824C7"/>
    <w:rsid w:val="003918B3"/>
    <w:rsid w:val="003A3F75"/>
    <w:rsid w:val="003E151F"/>
    <w:rsid w:val="00441CA8"/>
    <w:rsid w:val="00493F98"/>
    <w:rsid w:val="004F0255"/>
    <w:rsid w:val="0052495C"/>
    <w:rsid w:val="0056285A"/>
    <w:rsid w:val="005B7E1D"/>
    <w:rsid w:val="005F502B"/>
    <w:rsid w:val="00621DA0"/>
    <w:rsid w:val="006463FD"/>
    <w:rsid w:val="00663DA2"/>
    <w:rsid w:val="00664FF1"/>
    <w:rsid w:val="00706D13"/>
    <w:rsid w:val="00781B65"/>
    <w:rsid w:val="007D2859"/>
    <w:rsid w:val="00805B27"/>
    <w:rsid w:val="00812CCD"/>
    <w:rsid w:val="0085570B"/>
    <w:rsid w:val="00876806"/>
    <w:rsid w:val="009A785C"/>
    <w:rsid w:val="009D7568"/>
    <w:rsid w:val="009E657A"/>
    <w:rsid w:val="00A10831"/>
    <w:rsid w:val="00A71C61"/>
    <w:rsid w:val="00A75D8E"/>
    <w:rsid w:val="00A83790"/>
    <w:rsid w:val="00AD5DE8"/>
    <w:rsid w:val="00AE4D8B"/>
    <w:rsid w:val="00B017FF"/>
    <w:rsid w:val="00B179F4"/>
    <w:rsid w:val="00B20083"/>
    <w:rsid w:val="00B51B96"/>
    <w:rsid w:val="00B56682"/>
    <w:rsid w:val="00BB44FD"/>
    <w:rsid w:val="00BC564A"/>
    <w:rsid w:val="00BE3840"/>
    <w:rsid w:val="00C14EA6"/>
    <w:rsid w:val="00C245E6"/>
    <w:rsid w:val="00CB20D2"/>
    <w:rsid w:val="00D03E61"/>
    <w:rsid w:val="00D449EB"/>
    <w:rsid w:val="00D632D0"/>
    <w:rsid w:val="00DD2FFE"/>
    <w:rsid w:val="00DF5AAE"/>
    <w:rsid w:val="00E55D0E"/>
    <w:rsid w:val="00E816B7"/>
    <w:rsid w:val="00EC7D0C"/>
    <w:rsid w:val="00F072BF"/>
    <w:rsid w:val="00F93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FF267086-E2B1-4576-8663-F8C13D47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5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6806"/>
    <w:pPr>
      <w:tabs>
        <w:tab w:val="center" w:pos="4252"/>
        <w:tab w:val="right" w:pos="8504"/>
      </w:tabs>
      <w:snapToGrid w:val="0"/>
    </w:pPr>
  </w:style>
  <w:style w:type="character" w:customStyle="1" w:styleId="a4">
    <w:name w:val="ヘッダー (文字)"/>
    <w:basedOn w:val="a0"/>
    <w:link w:val="a3"/>
    <w:uiPriority w:val="99"/>
    <w:semiHidden/>
    <w:rsid w:val="00876806"/>
  </w:style>
  <w:style w:type="paragraph" w:styleId="a5">
    <w:name w:val="footer"/>
    <w:basedOn w:val="a"/>
    <w:link w:val="a6"/>
    <w:uiPriority w:val="99"/>
    <w:semiHidden/>
    <w:unhideWhenUsed/>
    <w:rsid w:val="00876806"/>
    <w:pPr>
      <w:tabs>
        <w:tab w:val="center" w:pos="4252"/>
        <w:tab w:val="right" w:pos="8504"/>
      </w:tabs>
      <w:snapToGrid w:val="0"/>
    </w:pPr>
  </w:style>
  <w:style w:type="character" w:customStyle="1" w:styleId="a6">
    <w:name w:val="フッター (文字)"/>
    <w:basedOn w:val="a0"/>
    <w:link w:val="a5"/>
    <w:uiPriority w:val="99"/>
    <w:semiHidden/>
    <w:rsid w:val="00876806"/>
  </w:style>
  <w:style w:type="paragraph" w:customStyle="1" w:styleId="a7">
    <w:name w:val="一太郎８/９"/>
    <w:rsid w:val="00336A81"/>
    <w:pPr>
      <w:widowControl w:val="0"/>
      <w:wordWrap w:val="0"/>
      <w:autoSpaceDE w:val="0"/>
      <w:autoSpaceDN w:val="0"/>
      <w:adjustRightInd w:val="0"/>
      <w:spacing w:line="376" w:lineRule="atLeast"/>
      <w:jc w:val="both"/>
    </w:pPr>
    <w:rPr>
      <w:rFonts w:ascii="Times New Roman" w:eastAsia="ＭＳ 明朝" w:hAnsi="Times New Roman" w:cs="Times New Roman"/>
      <w:spacing w:val="1"/>
      <w:kern w:val="0"/>
      <w:sz w:val="24"/>
      <w:szCs w:val="24"/>
    </w:rPr>
  </w:style>
  <w:style w:type="paragraph" w:styleId="a8">
    <w:name w:val="Balloon Text"/>
    <w:basedOn w:val="a"/>
    <w:link w:val="a9"/>
    <w:uiPriority w:val="99"/>
    <w:semiHidden/>
    <w:unhideWhenUsed/>
    <w:rsid w:val="00D03E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3E6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64FF1"/>
  </w:style>
  <w:style w:type="character" w:customStyle="1" w:styleId="ab">
    <w:name w:val="日付 (文字)"/>
    <w:basedOn w:val="a0"/>
    <w:link w:val="aa"/>
    <w:uiPriority w:val="99"/>
    <w:semiHidden/>
    <w:rsid w:val="00664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96222-027F-4206-96CE-CD2CD0C8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kurita</dc:creator>
  <cp:lastModifiedBy>円山 等</cp:lastModifiedBy>
  <cp:revision>20</cp:revision>
  <cp:lastPrinted>2017-02-13T01:24:00Z</cp:lastPrinted>
  <dcterms:created xsi:type="dcterms:W3CDTF">2017-02-07T02:04:00Z</dcterms:created>
  <dcterms:modified xsi:type="dcterms:W3CDTF">2020-01-28T01:09:00Z</dcterms:modified>
</cp:coreProperties>
</file>